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52F" w:rsidRPr="0081208D" w:rsidRDefault="0034752F">
      <w:pPr>
        <w:spacing w:before="60"/>
        <w:ind w:left="15" w:right="-345" w:hanging="360"/>
        <w:jc w:val="both"/>
        <w:rPr>
          <w:rFonts w:ascii="Times New Roman Bold" w:hAnsi="Times New Roman Bold"/>
          <w:b/>
          <w:bCs/>
          <w:spacing w:val="-2"/>
          <w:sz w:val="25"/>
          <w:szCs w:val="25"/>
        </w:rPr>
      </w:pPr>
      <w:r w:rsidRPr="0081208D">
        <w:rPr>
          <w:rFonts w:ascii="Times New Roman Bold" w:hAnsi="Times New Roman Bold"/>
          <w:b/>
          <w:bCs/>
          <w:spacing w:val="-2"/>
          <w:sz w:val="25"/>
          <w:szCs w:val="25"/>
        </w:rPr>
        <w:t xml:space="preserve"> BỘ KHOA HỌC VÀ CÔNG NGHỆ     CỘNG HOÀ XÃ HỘI CHỦ NGHĨA VIỆT NAM     </w:t>
      </w:r>
    </w:p>
    <w:p w:rsidR="0034752F" w:rsidRPr="0081208D" w:rsidRDefault="0034752F">
      <w:pPr>
        <w:jc w:val="both"/>
        <w:rPr>
          <w:rFonts w:ascii="Times New Roman" w:hAnsi="Times New Roman"/>
          <w:b/>
          <w:bCs/>
          <w:i/>
          <w:iCs/>
          <w:sz w:val="27"/>
          <w:szCs w:val="27"/>
        </w:rPr>
      </w:pPr>
      <w:r>
        <w:rPr>
          <w:noProof/>
        </w:rPr>
        <w:pict>
          <v:line id="Line 20" o:spid="_x0000_s1026" style="position:absolute;left:0;text-align:left;z-index:251657728;visibility:visible" from="45pt,5.9pt" to="12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"/>
        </w:pict>
      </w:r>
      <w:r w:rsidRPr="0081208D">
        <w:rPr>
          <w:rFonts w:ascii="Arial" w:hAnsi="Arial" w:cs="Arial"/>
          <w:b/>
          <w:bCs/>
          <w:sz w:val="20"/>
        </w:rPr>
        <w:t xml:space="preserve"> </w:t>
      </w:r>
      <w:r w:rsidRPr="0081208D">
        <w:rPr>
          <w:rFonts w:ascii="Arial" w:hAnsi="Arial" w:cs="Arial"/>
          <w:b/>
          <w:bCs/>
          <w:sz w:val="20"/>
        </w:rPr>
        <w:tab/>
        <w:t xml:space="preserve">  </w:t>
      </w:r>
      <w:r w:rsidRPr="0081208D">
        <w:rPr>
          <w:rFonts w:ascii="Arial" w:hAnsi="Arial" w:cs="Arial"/>
          <w:b/>
          <w:bCs/>
          <w:sz w:val="20"/>
        </w:rPr>
        <w:tab/>
      </w:r>
      <w:r w:rsidRPr="0081208D">
        <w:rPr>
          <w:rFonts w:ascii="Arial" w:hAnsi="Arial" w:cs="Arial"/>
          <w:b/>
          <w:bCs/>
          <w:sz w:val="20"/>
        </w:rPr>
        <w:tab/>
      </w:r>
      <w:r w:rsidRPr="0081208D">
        <w:rPr>
          <w:rFonts w:ascii="Arial" w:hAnsi="Arial" w:cs="Arial"/>
          <w:b/>
          <w:bCs/>
          <w:sz w:val="20"/>
        </w:rPr>
        <w:tab/>
        <w:t xml:space="preserve">              </w:t>
      </w:r>
      <w:r w:rsidRPr="0081208D">
        <w:rPr>
          <w:rFonts w:ascii="Arial" w:hAnsi="Arial" w:cs="Arial"/>
          <w:b/>
          <w:bCs/>
          <w:sz w:val="20"/>
        </w:rPr>
        <w:tab/>
      </w:r>
      <w:r w:rsidRPr="0081208D">
        <w:rPr>
          <w:rFonts w:ascii="Arial" w:hAnsi="Arial" w:cs="Arial"/>
          <w:b/>
          <w:bCs/>
          <w:sz w:val="27"/>
          <w:szCs w:val="27"/>
        </w:rPr>
        <w:t xml:space="preserve">      </w:t>
      </w:r>
      <w:r w:rsidRPr="0081208D">
        <w:rPr>
          <w:rFonts w:ascii="Times New Roman" w:hAnsi="Times New Roman"/>
          <w:b/>
          <w:bCs/>
          <w:sz w:val="27"/>
          <w:szCs w:val="27"/>
        </w:rPr>
        <w:t>Độc lập - Tự do - Hạnh phúc</w:t>
      </w:r>
    </w:p>
    <w:p w:rsidR="0034752F" w:rsidRPr="0081208D" w:rsidRDefault="0034752F">
      <w:pPr>
        <w:spacing w:before="180"/>
        <w:rPr>
          <w:rFonts w:ascii="Times New Roman" w:hAnsi="Times New Roman"/>
          <w:szCs w:val="28"/>
        </w:rPr>
      </w:pPr>
      <w:r>
        <w:rPr>
          <w:noProof/>
        </w:rPr>
        <w:pict>
          <v:line id="Line 21" o:spid="_x0000_s1027" style="position:absolute;z-index:251658752;visibility:visible" from="240pt,3.7pt" to="4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"/>
        </w:pict>
      </w:r>
      <w:r w:rsidRPr="0081208D">
        <w:rPr>
          <w:rFonts w:ascii="Times New Roman" w:hAnsi="Times New Roman"/>
          <w:sz w:val="26"/>
          <w:szCs w:val="26"/>
          <w:lang w:val="vi-VN"/>
        </w:rPr>
        <w:t xml:space="preserve">  </w:t>
      </w:r>
      <w:r w:rsidRPr="0081208D">
        <w:rPr>
          <w:rFonts w:ascii="Times New Roman" w:hAnsi="Times New Roman"/>
          <w:sz w:val="26"/>
          <w:szCs w:val="26"/>
        </w:rPr>
        <w:t xml:space="preserve">    </w:t>
      </w:r>
      <w:r>
        <w:rPr>
          <w:rFonts w:ascii="Times New Roman" w:hAnsi="Times New Roman"/>
          <w:sz w:val="26"/>
          <w:szCs w:val="26"/>
        </w:rPr>
        <w:t>Số: 17</w:t>
      </w:r>
      <w:r w:rsidRPr="0081208D">
        <w:rPr>
          <w:rFonts w:ascii="Times New Roman" w:hAnsi="Times New Roman"/>
          <w:sz w:val="26"/>
          <w:szCs w:val="26"/>
        </w:rPr>
        <w:t>/2019/TT-BKHCN</w:t>
      </w:r>
      <w:r w:rsidRPr="0081208D">
        <w:rPr>
          <w:rFonts w:ascii="Times New Roman" w:hAnsi="Times New Roman"/>
          <w:b/>
          <w:bCs/>
          <w:sz w:val="24"/>
          <w:szCs w:val="24"/>
        </w:rPr>
        <w:t xml:space="preserve">                   </w:t>
      </w:r>
      <w:r w:rsidRPr="0081208D">
        <w:rPr>
          <w:rFonts w:ascii="Times New Roman" w:hAnsi="Times New Roman"/>
          <w:i/>
          <w:iCs/>
          <w:szCs w:val="28"/>
        </w:rPr>
        <w:t xml:space="preserve">    Hà Nội, ngày</w:t>
      </w:r>
      <w:r>
        <w:rPr>
          <w:rFonts w:ascii="Times New Roman" w:hAnsi="Times New Roman"/>
          <w:i/>
          <w:iCs/>
          <w:szCs w:val="28"/>
        </w:rPr>
        <w:t xml:space="preserve"> 10 tháng 12 </w:t>
      </w:r>
      <w:r w:rsidRPr="0081208D">
        <w:rPr>
          <w:rFonts w:ascii="Times New Roman" w:hAnsi="Times New Roman"/>
          <w:i/>
          <w:iCs/>
          <w:szCs w:val="28"/>
        </w:rPr>
        <w:t>năm 2019</w:t>
      </w:r>
    </w:p>
    <w:p w:rsidR="0034752F" w:rsidRPr="0081208D" w:rsidRDefault="0034752F">
      <w:pPr>
        <w:spacing w:before="120"/>
        <w:jc w:val="center"/>
        <w:rPr>
          <w:rFonts w:ascii="Times New Roman" w:hAnsi="Times New Roman"/>
          <w:b/>
          <w:bCs/>
          <w:szCs w:val="28"/>
        </w:rPr>
      </w:pPr>
    </w:p>
    <w:p w:rsidR="0034752F" w:rsidRPr="0081208D" w:rsidRDefault="0034752F">
      <w:pPr>
        <w:spacing w:before="120"/>
        <w:jc w:val="center"/>
        <w:rPr>
          <w:rFonts w:ascii="Times New Roman" w:hAnsi="Times New Roman"/>
          <w:b/>
          <w:bCs/>
          <w:szCs w:val="28"/>
        </w:rPr>
      </w:pPr>
      <w:r w:rsidRPr="0081208D">
        <w:rPr>
          <w:rFonts w:ascii="Times New Roman" w:hAnsi="Times New Roman"/>
          <w:b/>
          <w:bCs/>
          <w:szCs w:val="28"/>
        </w:rPr>
        <w:t>THÔNG TƯ</w:t>
      </w:r>
    </w:p>
    <w:p w:rsidR="0034752F" w:rsidRPr="0081208D" w:rsidRDefault="0034752F">
      <w:pPr>
        <w:spacing w:before="60"/>
        <w:jc w:val="center"/>
        <w:rPr>
          <w:rFonts w:ascii="Times New Roman" w:hAnsi="Times New Roman"/>
          <w:szCs w:val="28"/>
        </w:rPr>
      </w:pPr>
      <w:r w:rsidRPr="0081208D">
        <w:rPr>
          <w:rFonts w:ascii="Times New Roman" w:hAnsi="Times New Roman"/>
          <w:b/>
          <w:bCs/>
          <w:szCs w:val="28"/>
        </w:rPr>
        <w:t>Hướng dẫn đánh giá trình độ và năng lực công nghệ sản xuất</w:t>
      </w:r>
    </w:p>
    <w:p w:rsidR="0034752F" w:rsidRPr="0081208D" w:rsidRDefault="0034752F">
      <w:pPr>
        <w:spacing w:before="120"/>
        <w:jc w:val="center"/>
        <w:rPr>
          <w:rFonts w:ascii="Times New Roman" w:hAnsi="Times New Roman"/>
          <w:szCs w:val="28"/>
        </w:rPr>
      </w:pPr>
      <w:r>
        <w:rPr>
          <w:noProof/>
        </w:rPr>
        <w:pict>
          <v:line id="Line 19" o:spid="_x0000_s1028" style="position:absolute;left:0;text-align:left;z-index:251656704;visibility:visible" from="143.25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"/>
        </w:pict>
      </w:r>
    </w:p>
    <w:p w:rsidR="0034752F" w:rsidRPr="00C36C2E" w:rsidRDefault="0034752F" w:rsidP="00C7472A">
      <w:pPr>
        <w:pStyle w:val="BodyTextIndent2"/>
        <w:spacing w:before="90"/>
        <w:ind w:right="-25"/>
        <w:rPr>
          <w:rFonts w:ascii="Times New Roman" w:hAnsi="Times New Roman"/>
          <w:i/>
          <w:szCs w:val="28"/>
        </w:rPr>
      </w:pPr>
      <w:r w:rsidRPr="0081208D">
        <w:rPr>
          <w:rFonts w:ascii="Times New Roman" w:hAnsi="Times New Roman"/>
          <w:i/>
          <w:szCs w:val="28"/>
        </w:rPr>
        <w:tab/>
      </w:r>
      <w:r w:rsidRPr="00C36C2E">
        <w:rPr>
          <w:rFonts w:ascii="Times New Roman" w:hAnsi="Times New Roman"/>
          <w:i/>
          <w:szCs w:val="28"/>
        </w:rPr>
        <w:t>Căn cứ Luật Chuyển giao công nghệ ngày 19 tháng 6 năm 2017;</w:t>
      </w:r>
    </w:p>
    <w:p w:rsidR="0034752F" w:rsidRPr="00C36C2E" w:rsidRDefault="0034752F" w:rsidP="00C7472A">
      <w:pPr>
        <w:pStyle w:val="BodyTextIndent2"/>
        <w:spacing w:before="90"/>
        <w:ind w:right="-25" w:firstLine="720"/>
        <w:rPr>
          <w:rFonts w:ascii="Times New Roman" w:hAnsi="Times New Roman"/>
          <w:i/>
          <w:szCs w:val="28"/>
        </w:rPr>
      </w:pPr>
      <w:r w:rsidRPr="00C36C2E">
        <w:rPr>
          <w:rFonts w:ascii="Times New Roman" w:hAnsi="Times New Roman"/>
          <w:i/>
          <w:szCs w:val="28"/>
        </w:rPr>
        <w:t>Căn cứ Nghị định số 95/2017/NĐ-CP ngày 16 tháng 8 năm 2017 của Chính phủ quy định chức năng, nhiệm vụ, quyền hạn và cơ cấu tổ chức của Bộ Khoa học và Công nghệ;</w:t>
      </w:r>
    </w:p>
    <w:p w:rsidR="0034752F" w:rsidRPr="00C36C2E" w:rsidRDefault="0034752F" w:rsidP="00C7472A">
      <w:pPr>
        <w:spacing w:before="90"/>
        <w:ind w:firstLine="720"/>
        <w:jc w:val="both"/>
        <w:rPr>
          <w:rFonts w:ascii="Times New Roman" w:hAnsi="Times New Roman"/>
          <w:i/>
          <w:szCs w:val="28"/>
        </w:rPr>
      </w:pPr>
      <w:r w:rsidRPr="00C36C2E">
        <w:rPr>
          <w:rFonts w:ascii="Times New Roman" w:hAnsi="Times New Roman"/>
          <w:i/>
          <w:szCs w:val="28"/>
          <w:lang w:val="vi-VN"/>
        </w:rPr>
        <w:t>Xét đề nghị của Cục</w:t>
      </w:r>
      <w:r w:rsidRPr="00C36C2E">
        <w:rPr>
          <w:rFonts w:ascii="Times New Roman" w:hAnsi="Times New Roman"/>
          <w:i/>
          <w:szCs w:val="28"/>
        </w:rPr>
        <w:t xml:space="preserve"> </w:t>
      </w:r>
      <w:r w:rsidRPr="00C36C2E">
        <w:rPr>
          <w:rFonts w:ascii="Times New Roman" w:hAnsi="Times New Roman"/>
          <w:i/>
          <w:szCs w:val="28"/>
          <w:lang w:val="vi-VN"/>
        </w:rPr>
        <w:t xml:space="preserve">trưởng </w:t>
      </w:r>
      <w:r w:rsidRPr="00C36C2E">
        <w:rPr>
          <w:rFonts w:ascii="Times New Roman" w:hAnsi="Times New Roman"/>
          <w:i/>
          <w:szCs w:val="28"/>
        </w:rPr>
        <w:t>Cục Ứng dụng và Phát triển công nghệ</w:t>
      </w:r>
      <w:r w:rsidRPr="00C36C2E">
        <w:rPr>
          <w:rFonts w:ascii="Times New Roman" w:hAnsi="Times New Roman"/>
          <w:i/>
          <w:szCs w:val="28"/>
          <w:lang w:val="vi-VN"/>
        </w:rPr>
        <w:t>, Vụ trưởng Vụ Đánh giá, Thẩm định và Giám định công nghệ và</w:t>
      </w:r>
      <w:r w:rsidRPr="00C36C2E">
        <w:rPr>
          <w:rFonts w:ascii="Times New Roman" w:hAnsi="Times New Roman"/>
          <w:i/>
          <w:szCs w:val="28"/>
        </w:rPr>
        <w:t xml:space="preserve"> Vụ trưởng Vụ pháp chế;</w:t>
      </w:r>
    </w:p>
    <w:p w:rsidR="0034752F" w:rsidRPr="00C36C2E" w:rsidRDefault="0034752F" w:rsidP="00C7472A">
      <w:pPr>
        <w:spacing w:before="90"/>
        <w:jc w:val="both"/>
        <w:rPr>
          <w:rFonts w:ascii="Times New Roman" w:hAnsi="Times New Roman"/>
          <w:i/>
          <w:szCs w:val="28"/>
          <w:lang w:val="vi-VN"/>
        </w:rPr>
      </w:pPr>
      <w:r w:rsidRPr="00C36C2E">
        <w:rPr>
          <w:i/>
          <w:szCs w:val="28"/>
          <w:lang w:val="vi-VN"/>
        </w:rPr>
        <w:tab/>
      </w:r>
      <w:r w:rsidRPr="00C36C2E">
        <w:rPr>
          <w:rFonts w:ascii="Times New Roman" w:hAnsi="Times New Roman"/>
          <w:i/>
          <w:szCs w:val="28"/>
          <w:lang w:val="vi-VN"/>
        </w:rPr>
        <w:t>Bộ trưởng Bộ Khoa học và Công nghệ ban hành Thông tư hướng dẫn đánh giá trình độ và năng lực công nghệ sản xuất.</w:t>
      </w:r>
    </w:p>
    <w:p w:rsidR="0034752F" w:rsidRPr="0081208D" w:rsidRDefault="0034752F" w:rsidP="00C7472A">
      <w:pPr>
        <w:pStyle w:val="BodyTextIndent2"/>
        <w:spacing w:before="90"/>
        <w:ind w:right="-25"/>
        <w:rPr>
          <w:rFonts w:ascii="Times New Roman" w:hAnsi="Times New Roman"/>
          <w:szCs w:val="28"/>
          <w:lang w:val="vi-VN"/>
        </w:rPr>
      </w:pPr>
    </w:p>
    <w:p w:rsidR="0034752F" w:rsidRPr="0081208D" w:rsidRDefault="0034752F">
      <w:pPr>
        <w:keepNext/>
        <w:spacing w:before="120"/>
        <w:jc w:val="center"/>
        <w:outlineLvl w:val="0"/>
        <w:rPr>
          <w:rFonts w:ascii="Times New Roman" w:hAnsi="Times New Roman"/>
          <w:b/>
          <w:bCs/>
          <w:szCs w:val="28"/>
        </w:rPr>
      </w:pPr>
      <w:r w:rsidRPr="0081208D">
        <w:rPr>
          <w:rFonts w:ascii="Times New Roman" w:hAnsi="Times New Roman"/>
          <w:b/>
          <w:bCs/>
          <w:szCs w:val="28"/>
        </w:rPr>
        <w:t>Chương I</w:t>
      </w:r>
    </w:p>
    <w:p w:rsidR="0034752F" w:rsidRPr="0081208D" w:rsidRDefault="0034752F">
      <w:pPr>
        <w:keepNext/>
        <w:spacing w:before="60"/>
        <w:jc w:val="center"/>
        <w:outlineLvl w:val="0"/>
        <w:rPr>
          <w:rFonts w:ascii="Times New Roman" w:hAnsi="Times New Roman"/>
          <w:b/>
          <w:bCs/>
          <w:szCs w:val="28"/>
        </w:rPr>
      </w:pPr>
      <w:r w:rsidRPr="0081208D">
        <w:rPr>
          <w:rFonts w:ascii="Times New Roman" w:hAnsi="Times New Roman"/>
          <w:b/>
          <w:bCs/>
          <w:szCs w:val="28"/>
        </w:rPr>
        <w:t>QUY ĐỊNH CHUNG</w:t>
      </w:r>
    </w:p>
    <w:p w:rsidR="0034752F" w:rsidRPr="00C36C2E" w:rsidRDefault="0034752F">
      <w:pPr>
        <w:keepNext/>
        <w:spacing w:before="120"/>
        <w:jc w:val="both"/>
        <w:outlineLvl w:val="5"/>
        <w:rPr>
          <w:rFonts w:ascii="Times New Roman" w:hAnsi="Times New Roman"/>
          <w:b/>
          <w:szCs w:val="28"/>
        </w:rPr>
      </w:pPr>
      <w:r w:rsidRPr="0081208D">
        <w:rPr>
          <w:rFonts w:ascii="Times New Roman" w:hAnsi="Times New Roman"/>
          <w:b/>
          <w:szCs w:val="28"/>
        </w:rPr>
        <w:tab/>
      </w:r>
      <w:r w:rsidRPr="00C36C2E">
        <w:rPr>
          <w:rFonts w:ascii="Times New Roman" w:hAnsi="Times New Roman"/>
          <w:b/>
          <w:szCs w:val="28"/>
        </w:rPr>
        <w:t>Điều 1. Phạm vi điều chỉnh và đối tượng áp dụng</w:t>
      </w:r>
    </w:p>
    <w:p w:rsidR="0034752F" w:rsidRPr="00C36C2E" w:rsidRDefault="0034752F" w:rsidP="00C7472A">
      <w:pPr>
        <w:spacing w:before="90"/>
        <w:jc w:val="both"/>
        <w:rPr>
          <w:rFonts w:ascii="Times New Roman" w:hAnsi="Times New Roman"/>
          <w:i/>
          <w:szCs w:val="28"/>
        </w:rPr>
      </w:pPr>
      <w:r w:rsidRPr="00C36C2E">
        <w:rPr>
          <w:rFonts w:ascii="Times New Roman" w:hAnsi="Times New Roman"/>
          <w:szCs w:val="28"/>
        </w:rPr>
        <w:tab/>
        <w:t>1. Thông tư này hướng dẫn nội dung, quy trình đánh giá trình độ</w:t>
      </w:r>
      <w:r w:rsidRPr="00C36C2E">
        <w:rPr>
          <w:rFonts w:ascii="Times New Roman" w:hAnsi="Times New Roman"/>
          <w:szCs w:val="28"/>
          <w:lang w:val="vi-VN"/>
        </w:rPr>
        <w:t xml:space="preserve"> và</w:t>
      </w:r>
      <w:r w:rsidRPr="00C36C2E">
        <w:rPr>
          <w:rFonts w:ascii="Times New Roman" w:hAnsi="Times New Roman"/>
          <w:szCs w:val="28"/>
        </w:rPr>
        <w:t xml:space="preserve"> năng lực công nghệ sản xuất của doanh nghiệp</w:t>
      </w:r>
      <w:r w:rsidRPr="00C36C2E">
        <w:rPr>
          <w:rFonts w:ascii="Times New Roman" w:hAnsi="Times New Roman"/>
          <w:szCs w:val="28"/>
          <w:lang w:val="vi-VN"/>
        </w:rPr>
        <w:t>,</w:t>
      </w:r>
      <w:r w:rsidRPr="00C36C2E">
        <w:rPr>
          <w:rFonts w:ascii="Times New Roman" w:hAnsi="Times New Roman"/>
          <w:szCs w:val="28"/>
        </w:rPr>
        <w:t xml:space="preserve"> đánh giá trình độ</w:t>
      </w:r>
      <w:r w:rsidRPr="00C36C2E">
        <w:rPr>
          <w:rFonts w:ascii="Times New Roman" w:hAnsi="Times New Roman"/>
          <w:szCs w:val="28"/>
          <w:lang w:val="vi-VN"/>
        </w:rPr>
        <w:t xml:space="preserve"> và </w:t>
      </w:r>
      <w:r w:rsidRPr="00C36C2E">
        <w:rPr>
          <w:rFonts w:ascii="Times New Roman" w:hAnsi="Times New Roman"/>
          <w:szCs w:val="28"/>
        </w:rPr>
        <w:t>năng lực công nghệ các ngành, lĩnh vực sản xuất tại Việt Nam, bao gồm: công nghiệp chế biến, chế tạo, lắp ráp và các ngành công nghiệp hỗ trợ.</w:t>
      </w:r>
    </w:p>
    <w:p w:rsidR="0034752F" w:rsidRPr="00C36C2E" w:rsidRDefault="0034752F" w:rsidP="00C7472A">
      <w:pPr>
        <w:spacing w:before="90"/>
        <w:jc w:val="both"/>
        <w:rPr>
          <w:rFonts w:ascii="Times New Roman" w:hAnsi="Times New Roman" w:cs="Arial"/>
          <w:spacing w:val="-2"/>
          <w:szCs w:val="28"/>
        </w:rPr>
      </w:pPr>
      <w:r w:rsidRPr="00C36C2E">
        <w:rPr>
          <w:rFonts w:ascii="Times New Roman" w:hAnsi="Times New Roman"/>
          <w:szCs w:val="28"/>
        </w:rPr>
        <w:tab/>
        <w:t>2</w:t>
      </w:r>
      <w:r w:rsidRPr="00C36C2E">
        <w:rPr>
          <w:rFonts w:ascii="Times New Roman" w:hAnsi="Times New Roman"/>
          <w:spacing w:val="-2"/>
          <w:szCs w:val="28"/>
        </w:rPr>
        <w:t>.</w:t>
      </w:r>
      <w:r w:rsidRPr="00C36C2E">
        <w:rPr>
          <w:rFonts w:ascii="Times New Roman" w:hAnsi="Times New Roman" w:cs="Arial"/>
          <w:spacing w:val="-2"/>
          <w:szCs w:val="28"/>
        </w:rPr>
        <w:t xml:space="preserve"> Các cơ quan, tổ chức, doanh nghiệp sử dụng kết quả đánh giá trình độ và năng lực công nghệ sản xuất của doanh nghiệp, trình độ và năng lực công nghệ sản xuất các ngành, lĩnh vực sản xuất tại Việt Nam làm cơ sở để nắm bắt được hiện trạng công nghệ sản xuất và khả năng khai thác và làm chủ, đổi mới, nghiên cứu và phát triển công nghệ, từ đó đề xuất chính sách, đưa ra giải pháp nhằm nâng cao trình độ và năng lực công nghệ sản xuất của doanh nghiệp, ngành, lĩnh vực.</w:t>
      </w:r>
    </w:p>
    <w:p w:rsidR="0034752F" w:rsidRPr="00C36C2E" w:rsidRDefault="0034752F" w:rsidP="00C7472A">
      <w:pPr>
        <w:spacing w:before="90"/>
        <w:jc w:val="both"/>
        <w:rPr>
          <w:rFonts w:ascii="Times New Roman" w:hAnsi="Times New Roman"/>
          <w:b/>
          <w:szCs w:val="28"/>
        </w:rPr>
      </w:pPr>
      <w:r w:rsidRPr="00C36C2E">
        <w:rPr>
          <w:rFonts w:ascii="Times New Roman" w:hAnsi="Times New Roman" w:cs="Arial"/>
          <w:szCs w:val="28"/>
        </w:rPr>
        <w:tab/>
      </w:r>
      <w:r w:rsidRPr="00C36C2E">
        <w:rPr>
          <w:rFonts w:ascii="Times New Roman" w:hAnsi="Times New Roman"/>
          <w:b/>
          <w:szCs w:val="28"/>
        </w:rPr>
        <w:t>Điều 2. Giải thích từ ngữ</w:t>
      </w:r>
    </w:p>
    <w:p w:rsidR="0034752F" w:rsidRPr="00C36C2E" w:rsidRDefault="0034752F">
      <w:pPr>
        <w:spacing w:before="90"/>
        <w:jc w:val="both"/>
        <w:rPr>
          <w:rFonts w:ascii="Times New Roman" w:hAnsi="Times New Roman"/>
          <w:szCs w:val="28"/>
        </w:rPr>
      </w:pPr>
      <w:r w:rsidRPr="00C36C2E">
        <w:rPr>
          <w:rFonts w:ascii="Times New Roman" w:hAnsi="Times New Roman"/>
          <w:szCs w:val="28"/>
        </w:rPr>
        <w:tab/>
        <w:t>Trong Thông tư này, các từ ngữ và khái niệm dưới đây được hiểu như sau:</w:t>
      </w:r>
    </w:p>
    <w:p w:rsidR="0034752F" w:rsidRPr="00C36C2E" w:rsidRDefault="0034752F" w:rsidP="00C7472A">
      <w:pPr>
        <w:spacing w:before="90"/>
        <w:jc w:val="both"/>
        <w:rPr>
          <w:rFonts w:ascii="Times New Roman" w:hAnsi="Times New Roman"/>
          <w:szCs w:val="28"/>
        </w:rPr>
      </w:pPr>
      <w:r w:rsidRPr="00C36C2E">
        <w:rPr>
          <w:rFonts w:ascii="Times New Roman" w:hAnsi="Times New Roman"/>
          <w:szCs w:val="28"/>
        </w:rPr>
        <w:tab/>
      </w:r>
      <w:r w:rsidRPr="00C36C2E">
        <w:rPr>
          <w:rFonts w:ascii="Times New Roman" w:hAnsi="Times New Roman"/>
          <w:i/>
          <w:szCs w:val="28"/>
        </w:rPr>
        <w:t>1.</w:t>
      </w:r>
      <w:r w:rsidRPr="00C36C2E">
        <w:rPr>
          <w:rFonts w:ascii="Times New Roman" w:hAnsi="Times New Roman"/>
          <w:i/>
          <w:iCs/>
          <w:szCs w:val="28"/>
          <w:lang w:eastAsia="vi-VN"/>
        </w:rPr>
        <w:t xml:space="preserve"> </w:t>
      </w:r>
      <w:r w:rsidRPr="00C36C2E">
        <w:rPr>
          <w:rFonts w:ascii="Times New Roman" w:hAnsi="Times New Roman"/>
          <w:i/>
          <w:iCs/>
          <w:szCs w:val="28"/>
        </w:rPr>
        <w:t xml:space="preserve">Trình độ và năng lực công nghệ </w:t>
      </w:r>
      <w:r w:rsidRPr="00C36C2E">
        <w:rPr>
          <w:rFonts w:ascii="Times New Roman" w:hAnsi="Times New Roman"/>
          <w:i/>
          <w:szCs w:val="28"/>
        </w:rPr>
        <w:t>sản xuất</w:t>
      </w:r>
      <w:r w:rsidRPr="00C36C2E">
        <w:rPr>
          <w:rFonts w:ascii="Times New Roman" w:hAnsi="Times New Roman"/>
          <w:szCs w:val="28"/>
        </w:rPr>
        <w:t xml:space="preserve"> là </w:t>
      </w:r>
      <w:r w:rsidRPr="00C36C2E">
        <w:rPr>
          <w:rFonts w:ascii="Times New Roman" w:hAnsi="Times New Roman"/>
          <w:szCs w:val="28"/>
          <w:lang w:val="vi-VN"/>
        </w:rPr>
        <w:t xml:space="preserve">mức độ đạt được của </w:t>
      </w:r>
      <w:r w:rsidRPr="00C36C2E">
        <w:rPr>
          <w:rFonts w:ascii="Times New Roman" w:hAnsi="Times New Roman"/>
          <w:szCs w:val="28"/>
        </w:rPr>
        <w:t xml:space="preserve">hiện trạng </w:t>
      </w:r>
      <w:r w:rsidRPr="00C36C2E">
        <w:rPr>
          <w:rFonts w:ascii="Times New Roman" w:hAnsi="Times New Roman"/>
          <w:szCs w:val="28"/>
          <w:lang w:val="vi-VN"/>
        </w:rPr>
        <w:t>công nghệ</w:t>
      </w:r>
      <w:r w:rsidRPr="00C36C2E">
        <w:rPr>
          <w:rFonts w:ascii="Times New Roman" w:hAnsi="Times New Roman"/>
          <w:szCs w:val="28"/>
        </w:rPr>
        <w:t>,</w:t>
      </w:r>
      <w:r w:rsidRPr="00C36C2E">
        <w:rPr>
          <w:rFonts w:ascii="Times New Roman" w:hAnsi="Times New Roman"/>
          <w:szCs w:val="28"/>
          <w:lang w:val="vi-VN"/>
        </w:rPr>
        <w:t xml:space="preserve"> </w:t>
      </w:r>
      <w:r w:rsidRPr="00C36C2E">
        <w:rPr>
          <w:rFonts w:ascii="Times New Roman" w:hAnsi="Times New Roman"/>
          <w:szCs w:val="28"/>
        </w:rPr>
        <w:t>khả năng tổ chức, khai thác công nghệ hiện có, khả năng hấp thụ, làm chủ, nghiên cứu phát triển và đổi mới sáng tạo công nghệ sản xuất của doanh nghiệp, ngành, lĩnh vực.</w:t>
      </w:r>
    </w:p>
    <w:p w:rsidR="0034752F" w:rsidRPr="00C36C2E" w:rsidRDefault="0034752F" w:rsidP="00C7472A">
      <w:pPr>
        <w:spacing w:before="90"/>
        <w:ind w:firstLine="720"/>
        <w:jc w:val="both"/>
        <w:rPr>
          <w:rFonts w:ascii="Times New Roman" w:hAnsi="Times New Roman"/>
          <w:szCs w:val="28"/>
        </w:rPr>
      </w:pPr>
      <w:r w:rsidRPr="00C36C2E">
        <w:rPr>
          <w:rFonts w:ascii="Times New Roman" w:hAnsi="Times New Roman"/>
          <w:i/>
          <w:szCs w:val="28"/>
        </w:rPr>
        <w:t>2.</w:t>
      </w:r>
      <w:r w:rsidRPr="00C36C2E">
        <w:rPr>
          <w:rFonts w:ascii="Times New Roman" w:hAnsi="Times New Roman"/>
          <w:szCs w:val="28"/>
        </w:rPr>
        <w:t xml:space="preserve"> </w:t>
      </w:r>
      <w:r w:rsidRPr="00C36C2E">
        <w:rPr>
          <w:rFonts w:ascii="Times New Roman" w:hAnsi="Times New Roman"/>
          <w:i/>
          <w:szCs w:val="28"/>
        </w:rPr>
        <w:t>Đánh giá trình</w:t>
      </w:r>
      <w:r w:rsidRPr="00C36C2E">
        <w:rPr>
          <w:rFonts w:ascii="Times New Roman" w:hAnsi="Times New Roman"/>
          <w:i/>
          <w:iCs/>
          <w:szCs w:val="28"/>
        </w:rPr>
        <w:t xml:space="preserve"> độ và </w:t>
      </w:r>
      <w:r w:rsidRPr="00C36C2E">
        <w:rPr>
          <w:rFonts w:ascii="Times New Roman" w:hAnsi="Times New Roman"/>
          <w:i/>
          <w:szCs w:val="28"/>
        </w:rPr>
        <w:t>năng lực công nghệ sản xuất của doanh nghiệp</w:t>
      </w:r>
      <w:r w:rsidRPr="00C36C2E">
        <w:rPr>
          <w:rFonts w:ascii="Times New Roman" w:hAnsi="Times New Roman"/>
          <w:szCs w:val="28"/>
        </w:rPr>
        <w:t xml:space="preserve"> là việc phân tích, xác định hiện trạng, </w:t>
      </w:r>
      <w:r>
        <w:rPr>
          <w:rFonts w:ascii="Times New Roman" w:hAnsi="Times New Roman"/>
          <w:szCs w:val="28"/>
        </w:rPr>
        <w:t xml:space="preserve">hiệu quả </w:t>
      </w:r>
      <w:r w:rsidRPr="00C36C2E">
        <w:rPr>
          <w:rFonts w:ascii="Times New Roman" w:hAnsi="Times New Roman"/>
          <w:szCs w:val="28"/>
        </w:rPr>
        <w:t xml:space="preserve">sử dụng, khai thác công nghệ sản xuất và đánh giá khả năng tổ chức, khai thác công nghệ hiện có, khả năng hấp thụ, làm chủ, nghiên cứu phát triển và đổi mới sáng tạo công nghệ sản xuất của doanh nghiệp. </w:t>
      </w:r>
    </w:p>
    <w:p w:rsidR="0034752F" w:rsidRPr="00C36C2E" w:rsidRDefault="0034752F" w:rsidP="00C7472A">
      <w:pPr>
        <w:spacing w:before="90"/>
        <w:ind w:firstLine="720"/>
        <w:jc w:val="both"/>
        <w:rPr>
          <w:rFonts w:ascii="Times New Roman" w:hAnsi="Times New Roman"/>
          <w:szCs w:val="28"/>
        </w:rPr>
      </w:pPr>
      <w:r w:rsidRPr="00C36C2E">
        <w:rPr>
          <w:rFonts w:ascii="Times New Roman" w:hAnsi="Times New Roman"/>
          <w:i/>
          <w:szCs w:val="28"/>
        </w:rPr>
        <w:t>3.</w:t>
      </w:r>
      <w:r w:rsidRPr="00C36C2E">
        <w:rPr>
          <w:rFonts w:ascii="Times New Roman" w:hAnsi="Times New Roman"/>
          <w:szCs w:val="28"/>
        </w:rPr>
        <w:t xml:space="preserve"> </w:t>
      </w:r>
      <w:r w:rsidRPr="00C36C2E">
        <w:rPr>
          <w:rFonts w:ascii="Times New Roman" w:hAnsi="Times New Roman"/>
          <w:i/>
          <w:szCs w:val="28"/>
        </w:rPr>
        <w:t xml:space="preserve">Đánh giá </w:t>
      </w:r>
      <w:r w:rsidRPr="00C36C2E">
        <w:rPr>
          <w:rFonts w:ascii="Times New Roman" w:hAnsi="Times New Roman"/>
          <w:i/>
          <w:iCs/>
          <w:szCs w:val="28"/>
        </w:rPr>
        <w:t xml:space="preserve">trình độ và </w:t>
      </w:r>
      <w:r w:rsidRPr="00C36C2E">
        <w:rPr>
          <w:rFonts w:ascii="Times New Roman" w:hAnsi="Times New Roman"/>
          <w:i/>
          <w:szCs w:val="28"/>
        </w:rPr>
        <w:t>năng lực công nghệ sản xuất của ngành, lĩnh vực sản xuất</w:t>
      </w:r>
      <w:r w:rsidRPr="00C36C2E">
        <w:rPr>
          <w:rFonts w:ascii="Times New Roman" w:hAnsi="Times New Roman"/>
          <w:szCs w:val="28"/>
        </w:rPr>
        <w:t xml:space="preserve"> là việc phân tích, tổng hợp các kết quả đánh giá trình độ và năng lực công nghệ sản xuất của các doanh nghiệp trong ngành, lĩnh vực sản xuất.</w:t>
      </w:r>
    </w:p>
    <w:p w:rsidR="0034752F" w:rsidRPr="00C36C2E" w:rsidRDefault="0034752F" w:rsidP="00C7472A">
      <w:pPr>
        <w:spacing w:before="90"/>
        <w:ind w:firstLine="720"/>
        <w:jc w:val="both"/>
        <w:rPr>
          <w:rFonts w:ascii="Times New Roman" w:hAnsi="Times New Roman"/>
          <w:szCs w:val="28"/>
        </w:rPr>
      </w:pPr>
      <w:r w:rsidRPr="00C36C2E">
        <w:rPr>
          <w:rFonts w:ascii="Times New Roman" w:hAnsi="Times New Roman"/>
          <w:i/>
          <w:iCs/>
          <w:szCs w:val="28"/>
        </w:rPr>
        <w:t>4</w:t>
      </w:r>
      <w:r w:rsidRPr="00C36C2E">
        <w:rPr>
          <w:rFonts w:ascii="Times New Roman" w:hAnsi="Times New Roman"/>
          <w:i/>
          <w:iCs/>
          <w:spacing w:val="-2"/>
          <w:szCs w:val="28"/>
        </w:rPr>
        <w:t xml:space="preserve">. Hệ số đồng bộ về trình độ và năng lực công nghệ sản xuất </w:t>
      </w:r>
      <w:r w:rsidRPr="00C36C2E">
        <w:rPr>
          <w:rFonts w:ascii="Times New Roman" w:hAnsi="Times New Roman"/>
          <w:spacing w:val="-2"/>
          <w:szCs w:val="28"/>
        </w:rPr>
        <w:t>là hệ số thể hiện vai trò tác động một cách đồng bộ của các nhóm tiêu chí thành phần tới việc hình thành trình độ và năng lực công nghệ sản xuất của doanh nghiệp.</w:t>
      </w:r>
    </w:p>
    <w:p w:rsidR="0034752F" w:rsidRPr="00C36C2E" w:rsidRDefault="0034752F" w:rsidP="00C7472A">
      <w:pPr>
        <w:spacing w:before="90"/>
        <w:ind w:firstLine="720"/>
        <w:jc w:val="both"/>
        <w:rPr>
          <w:rFonts w:ascii="Times New Roman" w:hAnsi="Times New Roman"/>
          <w:spacing w:val="-2"/>
          <w:szCs w:val="28"/>
        </w:rPr>
      </w:pPr>
      <w:r w:rsidRPr="00C36C2E">
        <w:rPr>
          <w:rFonts w:ascii="Times New Roman" w:hAnsi="Times New Roman"/>
          <w:i/>
          <w:iCs/>
          <w:spacing w:val="-2"/>
          <w:szCs w:val="28"/>
        </w:rPr>
        <w:t xml:space="preserve">5. Ngành, lĩnh vực sản xuất </w:t>
      </w:r>
      <w:r w:rsidRPr="00C36C2E">
        <w:rPr>
          <w:rFonts w:ascii="Times New Roman" w:hAnsi="Times New Roman"/>
          <w:spacing w:val="-2"/>
          <w:szCs w:val="28"/>
        </w:rPr>
        <w:t xml:space="preserve">là tập hợp các doanh nghiệp sản xuất cùng một nhóm sản phẩm thuộc phân ngành cấp 2 </w:t>
      </w:r>
      <w:r w:rsidRPr="00C36C2E">
        <w:rPr>
          <w:rFonts w:ascii="Times New Roman" w:hAnsi="Times New Roman"/>
          <w:spacing w:val="-2"/>
          <w:szCs w:val="28"/>
          <w:lang w:val="vi-VN"/>
        </w:rPr>
        <w:t>hoặc</w:t>
      </w:r>
      <w:r w:rsidRPr="00C36C2E">
        <w:rPr>
          <w:rFonts w:ascii="Times New Roman" w:hAnsi="Times New Roman"/>
          <w:spacing w:val="-2"/>
          <w:szCs w:val="28"/>
        </w:rPr>
        <w:t xml:space="preserve"> cấp 3 của ngành </w:t>
      </w:r>
      <w:r w:rsidRPr="00C36C2E">
        <w:rPr>
          <w:rFonts w:ascii="Times New Roman" w:hAnsi="Times New Roman"/>
          <w:szCs w:val="28"/>
        </w:rPr>
        <w:t xml:space="preserve">công nghiệp chế biến, chế tạo, lắp ráp và các ngành công nghiệp hỗ trợ được phân loại theo Quyết định số 27/2018/QĐ-TTg ngày 6 tháng 7 năm 2018 của Thủ tướng Chính phủ về việc ban hành </w:t>
      </w:r>
      <w:r w:rsidRPr="00C36C2E">
        <w:rPr>
          <w:rFonts w:ascii="Times New Roman" w:hAnsi="Times New Roman"/>
          <w:spacing w:val="-2"/>
          <w:szCs w:val="28"/>
        </w:rPr>
        <w:t>Hệ thống ngành kinh tế Việt Nam.</w:t>
      </w:r>
    </w:p>
    <w:p w:rsidR="0034752F" w:rsidRPr="00C36C2E" w:rsidRDefault="0034752F" w:rsidP="00C7472A">
      <w:pPr>
        <w:spacing w:before="90"/>
        <w:ind w:firstLine="720"/>
        <w:jc w:val="both"/>
        <w:rPr>
          <w:rFonts w:ascii="Times New Roman" w:hAnsi="Times New Roman"/>
          <w:szCs w:val="28"/>
        </w:rPr>
      </w:pPr>
      <w:r w:rsidRPr="00C36C2E">
        <w:rPr>
          <w:rFonts w:ascii="Times New Roman" w:hAnsi="Times New Roman"/>
          <w:i/>
          <w:szCs w:val="28"/>
        </w:rPr>
        <w:t>6.</w:t>
      </w:r>
      <w:r w:rsidRPr="00C36C2E">
        <w:rPr>
          <w:rFonts w:ascii="Times New Roman" w:hAnsi="Times New Roman"/>
          <w:szCs w:val="28"/>
        </w:rPr>
        <w:t xml:space="preserve"> </w:t>
      </w:r>
      <w:r w:rsidRPr="00C36C2E">
        <w:rPr>
          <w:rFonts w:ascii="Times New Roman" w:hAnsi="Times New Roman"/>
          <w:i/>
          <w:szCs w:val="28"/>
        </w:rPr>
        <w:t>Máy móc, thiết bị</w:t>
      </w:r>
      <w:r w:rsidRPr="00C36C2E">
        <w:rPr>
          <w:rFonts w:ascii="Times New Roman" w:hAnsi="Times New Roman"/>
          <w:szCs w:val="28"/>
          <w:lang w:val="vi-VN"/>
        </w:rPr>
        <w:t xml:space="preserve"> là một kết cấu hoàn chỉnh, gồm các chi tiết, </w:t>
      </w:r>
      <w:r w:rsidRPr="00C36C2E">
        <w:rPr>
          <w:rFonts w:ascii="Times New Roman" w:hAnsi="Times New Roman"/>
          <w:szCs w:val="28"/>
        </w:rPr>
        <w:t>cụm chi tiết, bộ phận có liên kết với nhau để vận hành, chuyển động theo mục đích sử dụng được thiết kế</w:t>
      </w:r>
      <w:r w:rsidRPr="00C36C2E">
        <w:rPr>
          <w:rFonts w:ascii="Times New Roman" w:hAnsi="Times New Roman"/>
          <w:i/>
          <w:szCs w:val="28"/>
          <w:lang w:val="vi-VN"/>
        </w:rPr>
        <w:t>.</w:t>
      </w:r>
    </w:p>
    <w:p w:rsidR="0034752F" w:rsidRPr="00C36C2E" w:rsidRDefault="0034752F" w:rsidP="00C7472A">
      <w:pPr>
        <w:spacing w:before="90"/>
        <w:jc w:val="both"/>
        <w:rPr>
          <w:rFonts w:ascii="Times New Roman" w:hAnsi="Times New Roman"/>
          <w:i/>
          <w:szCs w:val="28"/>
          <w:lang w:val="vi-VN"/>
        </w:rPr>
      </w:pPr>
      <w:r w:rsidRPr="00C36C2E">
        <w:rPr>
          <w:rFonts w:ascii="Times New Roman" w:hAnsi="Times New Roman"/>
          <w:szCs w:val="28"/>
        </w:rPr>
        <w:tab/>
      </w:r>
      <w:r w:rsidRPr="00C36C2E">
        <w:rPr>
          <w:rFonts w:ascii="Times New Roman" w:hAnsi="Times New Roman"/>
          <w:i/>
          <w:szCs w:val="28"/>
        </w:rPr>
        <w:t>7.</w:t>
      </w:r>
      <w:r w:rsidRPr="00C36C2E">
        <w:rPr>
          <w:rFonts w:ascii="Times New Roman" w:hAnsi="Times New Roman"/>
          <w:szCs w:val="28"/>
        </w:rPr>
        <w:t xml:space="preserve"> </w:t>
      </w:r>
      <w:r w:rsidRPr="00C36C2E">
        <w:rPr>
          <w:rFonts w:ascii="Times New Roman" w:hAnsi="Times New Roman"/>
          <w:i/>
          <w:szCs w:val="28"/>
          <w:lang w:val="vi-VN"/>
        </w:rPr>
        <w:t xml:space="preserve">Dây chuyền công nghệ </w:t>
      </w:r>
      <w:r w:rsidRPr="00C36C2E">
        <w:rPr>
          <w:rFonts w:ascii="Times New Roman" w:hAnsi="Times New Roman"/>
          <w:szCs w:val="28"/>
          <w:lang w:val="vi-VN"/>
        </w:rPr>
        <w:t>là hệ thống các</w:t>
      </w:r>
      <w:r w:rsidRPr="00C36C2E">
        <w:rPr>
          <w:rFonts w:ascii="Times New Roman" w:hAnsi="Times New Roman"/>
          <w:szCs w:val="28"/>
        </w:rPr>
        <w:t xml:space="preserve"> máy móc, thiết bị, </w:t>
      </w:r>
      <w:r w:rsidRPr="00C36C2E">
        <w:rPr>
          <w:rFonts w:ascii="Times New Roman" w:hAnsi="Times New Roman"/>
          <w:szCs w:val="28"/>
          <w:lang w:val="vi-VN"/>
        </w:rPr>
        <w:t xml:space="preserve">công cụ, phương tiện được </w:t>
      </w:r>
      <w:r w:rsidRPr="00C36C2E">
        <w:rPr>
          <w:rFonts w:ascii="Times New Roman" w:hAnsi="Times New Roman"/>
          <w:szCs w:val="28"/>
        </w:rPr>
        <w:t>bố trí lắp đặt, kết nối liên hoàn tại một địa điểm nhất định theo sơ đồ, quy trình công nghệ đã thiết kế, bảo đảm vận hành đồng bộ để sản xuất</w:t>
      </w:r>
      <w:r w:rsidRPr="00C36C2E">
        <w:rPr>
          <w:rFonts w:ascii="Times New Roman" w:hAnsi="Times New Roman"/>
          <w:i/>
          <w:szCs w:val="28"/>
          <w:lang w:val="vi-VN"/>
        </w:rPr>
        <w:t>.</w:t>
      </w:r>
    </w:p>
    <w:p w:rsidR="0034752F" w:rsidRPr="00C36C2E" w:rsidRDefault="0034752F" w:rsidP="00C7472A">
      <w:pPr>
        <w:spacing w:before="90"/>
        <w:jc w:val="both"/>
        <w:rPr>
          <w:rFonts w:ascii="Times New Roman" w:hAnsi="Times New Roman"/>
          <w:spacing w:val="2"/>
          <w:szCs w:val="28"/>
          <w:lang w:val="vi-VN"/>
        </w:rPr>
      </w:pPr>
      <w:r w:rsidRPr="00C36C2E">
        <w:rPr>
          <w:rFonts w:ascii="Times New Roman" w:hAnsi="Times New Roman"/>
          <w:i/>
          <w:iCs/>
          <w:szCs w:val="28"/>
          <w:lang w:val="vi-VN"/>
        </w:rPr>
        <w:tab/>
      </w:r>
      <w:r w:rsidRPr="00C36C2E">
        <w:rPr>
          <w:rFonts w:ascii="Times New Roman" w:hAnsi="Times New Roman"/>
          <w:i/>
          <w:iCs/>
          <w:szCs w:val="28"/>
        </w:rPr>
        <w:t>8</w:t>
      </w:r>
      <w:r w:rsidRPr="00C36C2E">
        <w:rPr>
          <w:rFonts w:ascii="Times New Roman" w:hAnsi="Times New Roman"/>
          <w:iCs/>
          <w:spacing w:val="2"/>
          <w:szCs w:val="28"/>
          <w:lang w:val="vi-VN"/>
        </w:rPr>
        <w:t>.</w:t>
      </w:r>
      <w:r w:rsidRPr="00C36C2E">
        <w:rPr>
          <w:rFonts w:ascii="Times New Roman" w:hAnsi="Times New Roman"/>
          <w:b/>
          <w:bCs/>
          <w:i/>
          <w:iCs/>
          <w:spacing w:val="2"/>
          <w:szCs w:val="28"/>
          <w:lang w:val="vi-VN"/>
        </w:rPr>
        <w:t xml:space="preserve"> </w:t>
      </w:r>
      <w:r w:rsidRPr="00C36C2E">
        <w:rPr>
          <w:rFonts w:ascii="Times New Roman" w:hAnsi="Times New Roman"/>
          <w:i/>
          <w:iCs/>
          <w:spacing w:val="2"/>
          <w:szCs w:val="28"/>
          <w:lang w:val="vi-VN"/>
        </w:rPr>
        <w:t xml:space="preserve">Số lao động </w:t>
      </w:r>
      <w:r w:rsidRPr="00C36C2E">
        <w:rPr>
          <w:rFonts w:ascii="Times New Roman" w:hAnsi="Times New Roman"/>
          <w:spacing w:val="2"/>
          <w:szCs w:val="28"/>
          <w:lang w:val="vi-VN"/>
        </w:rPr>
        <w:t>là tổng số người làm việc của doanh nghiệp trong năm liền kề trước năm thực hiện đánh giá trình độ, năng lực công nghệ sản xuất, không tính những người có thời gian làm việc dưới 03 tháng.</w:t>
      </w:r>
    </w:p>
    <w:p w:rsidR="0034752F" w:rsidRPr="00C36C2E" w:rsidRDefault="0034752F" w:rsidP="00C7472A">
      <w:pPr>
        <w:spacing w:before="90"/>
        <w:jc w:val="both"/>
        <w:rPr>
          <w:rFonts w:ascii="Times New Roman" w:hAnsi="Times New Roman"/>
          <w:b/>
          <w:bCs/>
          <w:szCs w:val="28"/>
          <w:lang w:val="vi-VN"/>
        </w:rPr>
      </w:pPr>
      <w:r w:rsidRPr="00C36C2E">
        <w:rPr>
          <w:rFonts w:ascii="Times New Roman" w:hAnsi="Times New Roman"/>
          <w:b/>
          <w:szCs w:val="28"/>
          <w:lang w:val="vi-VN"/>
        </w:rPr>
        <w:tab/>
        <w:t xml:space="preserve">Điều </w:t>
      </w:r>
      <w:r w:rsidRPr="00C36C2E">
        <w:rPr>
          <w:rFonts w:ascii="Times New Roman" w:hAnsi="Times New Roman"/>
          <w:b/>
          <w:bCs/>
          <w:szCs w:val="28"/>
          <w:lang w:val="vi-VN"/>
        </w:rPr>
        <w:t xml:space="preserve">3. Nguyên tắc đánh giá trình độ và năng lực công nghệ sản xuất </w:t>
      </w:r>
    </w:p>
    <w:p w:rsidR="0034752F" w:rsidRPr="00C36C2E" w:rsidRDefault="0034752F" w:rsidP="00C7472A">
      <w:pPr>
        <w:spacing w:before="90"/>
        <w:jc w:val="both"/>
        <w:rPr>
          <w:rFonts w:ascii="Times New Roman" w:hAnsi="Times New Roman"/>
          <w:szCs w:val="28"/>
          <w:lang w:val="vi-VN"/>
        </w:rPr>
      </w:pPr>
      <w:r w:rsidRPr="00C36C2E">
        <w:rPr>
          <w:rFonts w:ascii="Times New Roman" w:hAnsi="Times New Roman"/>
          <w:szCs w:val="28"/>
          <w:lang w:val="vi-VN"/>
        </w:rPr>
        <w:tab/>
        <w:t>1. Trình độ và năng lực công nghệ sản xuất được đánh giá thông qua việc phân tích, đánh giá tổng hợp năm nhóm yếu tố thành phần bao gồm: nhóm hiện trạng công nghệ, thiết bị sản xuất (nhóm T); nhóm hiệu quả khai thác công nghệ (nhóm E); nhóm năng lực tổ chức, quản lý (nhóm O); nhóm năng lực nghiên cứu phát triển (nhóm R) và nhóm năng lực đổi mới sáng tạo (nhóm I), kết hợp với kết quả đánh giá hệ số đồng bộ về trình độ và năng lực công nghệ sản xuất.</w:t>
      </w:r>
    </w:p>
    <w:p w:rsidR="0034752F" w:rsidRPr="00C36C2E" w:rsidRDefault="0034752F" w:rsidP="00C7472A">
      <w:pPr>
        <w:widowControl w:val="0"/>
        <w:spacing w:before="90"/>
        <w:jc w:val="both"/>
        <w:rPr>
          <w:rFonts w:ascii="Times New Roman" w:hAnsi="Times New Roman"/>
          <w:szCs w:val="28"/>
          <w:lang w:val="vi-VN"/>
        </w:rPr>
      </w:pPr>
      <w:r w:rsidRPr="00C36C2E">
        <w:rPr>
          <w:rFonts w:ascii="Times New Roman" w:hAnsi="Times New Roman"/>
          <w:szCs w:val="28"/>
          <w:lang w:val="vi-VN"/>
        </w:rPr>
        <w:tab/>
        <w:t xml:space="preserve">2. Đánh giá trình độ và năng lực công nghệ </w:t>
      </w:r>
      <w:r w:rsidRPr="00C36C2E">
        <w:rPr>
          <w:rFonts w:ascii="Times New Roman" w:hAnsi="Times New Roman"/>
          <w:szCs w:val="28"/>
        </w:rPr>
        <w:t xml:space="preserve">sản xuất </w:t>
      </w:r>
      <w:r w:rsidRPr="00C36C2E">
        <w:rPr>
          <w:rFonts w:ascii="Times New Roman" w:hAnsi="Times New Roman"/>
          <w:szCs w:val="28"/>
          <w:lang w:val="vi-VN"/>
        </w:rPr>
        <w:t xml:space="preserve">sử dụng phương pháp định lượng theo thang điểm chung 100 điểm cho tổng số 26 tiêu chí để đưa về cùng một mặt bằng đánh giá, trong đó nhóm T tối đa 30 điểm cho 7 tiêu chí, nhóm E tối đa 20 điểm cho 5 tiêu chí, nhóm O tối đa </w:t>
      </w:r>
      <w:r w:rsidRPr="00C36C2E">
        <w:rPr>
          <w:rFonts w:ascii="Times New Roman" w:hAnsi="Times New Roman"/>
          <w:szCs w:val="28"/>
        </w:rPr>
        <w:t>19</w:t>
      </w:r>
      <w:r w:rsidRPr="00C36C2E">
        <w:rPr>
          <w:rFonts w:ascii="Times New Roman" w:hAnsi="Times New Roman"/>
          <w:szCs w:val="28"/>
          <w:lang w:val="vi-VN"/>
        </w:rPr>
        <w:t xml:space="preserve"> điểm cho 5 tiêu chí, nhóm R tối đa 1</w:t>
      </w:r>
      <w:r w:rsidRPr="00C36C2E">
        <w:rPr>
          <w:rFonts w:ascii="Times New Roman" w:hAnsi="Times New Roman"/>
          <w:szCs w:val="28"/>
        </w:rPr>
        <w:t>7</w:t>
      </w:r>
      <w:r w:rsidRPr="00C36C2E">
        <w:rPr>
          <w:rFonts w:ascii="Times New Roman" w:hAnsi="Times New Roman"/>
          <w:szCs w:val="28"/>
          <w:lang w:val="vi-VN"/>
        </w:rPr>
        <w:t xml:space="preserve"> điểm cho 5 tiêu chí, nhóm I tối đa 14 điểm cho 4 tiêu chí. Căn cứ vào tổng số điểm đạt được của các tiêu chí và hệ số đồng bộ về trình độ và năng lực công nghệ sản xuất để phân loại trình độ và năng lực công nghệ</w:t>
      </w:r>
      <w:r w:rsidRPr="00C36C2E">
        <w:rPr>
          <w:rFonts w:ascii="Times New Roman" w:hAnsi="Times New Roman"/>
          <w:szCs w:val="28"/>
        </w:rPr>
        <w:t xml:space="preserve"> sản xuất</w:t>
      </w:r>
      <w:r w:rsidRPr="00C36C2E">
        <w:rPr>
          <w:rFonts w:ascii="Times New Roman" w:hAnsi="Times New Roman"/>
          <w:szCs w:val="28"/>
          <w:lang w:val="vi-VN"/>
        </w:rPr>
        <w:t xml:space="preserve">. Thông tin, số liệu dùng để xác định điểm của các tiêu chí được điều tra, thu thập tại các doanh nghiệp. </w:t>
      </w:r>
      <w:r w:rsidRPr="00C36C2E">
        <w:rPr>
          <w:rFonts w:ascii="Times New Roman" w:hAnsi="Times New Roman"/>
          <w:spacing w:val="-4"/>
          <w:szCs w:val="28"/>
          <w:lang w:val="vi-VN"/>
        </w:rPr>
        <w:t>Bộ mẫu phiếu điều tra quy định tại Phụ lục I của Thông tư này.</w:t>
      </w:r>
    </w:p>
    <w:p w:rsidR="0034752F" w:rsidRPr="00C36C2E" w:rsidRDefault="0034752F" w:rsidP="00C7472A">
      <w:pPr>
        <w:widowControl w:val="0"/>
        <w:spacing w:before="90"/>
        <w:ind w:firstLine="720"/>
        <w:jc w:val="both"/>
        <w:rPr>
          <w:rFonts w:ascii="Times New Roman" w:hAnsi="Times New Roman"/>
          <w:szCs w:val="28"/>
          <w:lang w:val="vi-VN"/>
        </w:rPr>
      </w:pPr>
      <w:r w:rsidRPr="00C36C2E">
        <w:rPr>
          <w:rFonts w:ascii="Times New Roman" w:hAnsi="Times New Roman"/>
          <w:szCs w:val="28"/>
          <w:lang w:val="vi-VN"/>
        </w:rPr>
        <w:t>3. Hệ số đồng bộ về trình độ và năng lực công nghệ</w:t>
      </w:r>
      <w:r w:rsidRPr="00C36C2E">
        <w:rPr>
          <w:rFonts w:ascii="Times New Roman" w:hAnsi="Times New Roman"/>
          <w:szCs w:val="28"/>
        </w:rPr>
        <w:t xml:space="preserve"> sản xuất</w:t>
      </w:r>
      <w:r w:rsidRPr="00C36C2E">
        <w:rPr>
          <w:rFonts w:ascii="Times New Roman" w:hAnsi="Times New Roman"/>
          <w:szCs w:val="28"/>
          <w:lang w:val="vi-VN"/>
        </w:rPr>
        <w:t xml:space="preserve"> được tính toán dựa trên số điểm đạt được của các nhóm T, E, O, R, I.</w:t>
      </w:r>
    </w:p>
    <w:p w:rsidR="0034752F" w:rsidRPr="00C36C2E" w:rsidRDefault="0034752F" w:rsidP="00C7472A">
      <w:pPr>
        <w:spacing w:before="90"/>
        <w:jc w:val="both"/>
        <w:rPr>
          <w:rFonts w:ascii="Times New Roman" w:hAnsi="Times New Roman"/>
          <w:bCs/>
          <w:szCs w:val="28"/>
          <w:lang w:val="vi-VN"/>
        </w:rPr>
      </w:pPr>
      <w:r w:rsidRPr="00C36C2E">
        <w:rPr>
          <w:rFonts w:ascii="Times New Roman" w:hAnsi="Times New Roman"/>
          <w:szCs w:val="28"/>
          <w:lang w:val="vi-VN"/>
        </w:rPr>
        <w:tab/>
      </w:r>
      <w:r w:rsidRPr="00C36C2E">
        <w:rPr>
          <w:rFonts w:ascii="Times New Roman" w:hAnsi="Times New Roman"/>
          <w:bCs/>
          <w:szCs w:val="28"/>
          <w:lang w:val="vi-VN"/>
        </w:rPr>
        <w:t xml:space="preserve">4. Điểm của các </w:t>
      </w:r>
      <w:r w:rsidRPr="00C36C2E">
        <w:rPr>
          <w:rFonts w:ascii="Times New Roman" w:hAnsi="Times New Roman"/>
          <w:szCs w:val="28"/>
          <w:lang w:val="vi-VN"/>
        </w:rPr>
        <w:t xml:space="preserve">tiêu chí </w:t>
      </w:r>
      <w:r w:rsidRPr="00C36C2E">
        <w:rPr>
          <w:rFonts w:ascii="Times New Roman" w:hAnsi="Times New Roman"/>
          <w:szCs w:val="28"/>
        </w:rPr>
        <w:t>4</w:t>
      </w:r>
      <w:r w:rsidRPr="00C36C2E">
        <w:rPr>
          <w:rFonts w:ascii="Times New Roman" w:hAnsi="Times New Roman"/>
          <w:szCs w:val="28"/>
          <w:lang w:val="vi-VN"/>
        </w:rPr>
        <w:t xml:space="preserve">, </w:t>
      </w:r>
      <w:r w:rsidRPr="00C36C2E">
        <w:rPr>
          <w:rFonts w:ascii="Times New Roman" w:hAnsi="Times New Roman"/>
          <w:szCs w:val="28"/>
        </w:rPr>
        <w:t>5</w:t>
      </w:r>
      <w:r w:rsidRPr="00C36C2E">
        <w:rPr>
          <w:rFonts w:ascii="Times New Roman" w:hAnsi="Times New Roman"/>
          <w:szCs w:val="28"/>
          <w:lang w:val="vi-VN"/>
        </w:rPr>
        <w:t xml:space="preserve">, </w:t>
      </w:r>
      <w:r w:rsidRPr="00C36C2E">
        <w:rPr>
          <w:rFonts w:ascii="Times New Roman" w:hAnsi="Times New Roman"/>
          <w:szCs w:val="28"/>
        </w:rPr>
        <w:t>6</w:t>
      </w:r>
      <w:r w:rsidRPr="00C36C2E">
        <w:rPr>
          <w:rFonts w:ascii="Times New Roman" w:hAnsi="Times New Roman"/>
          <w:szCs w:val="28"/>
          <w:lang w:val="vi-VN"/>
        </w:rPr>
        <w:t xml:space="preserve"> tại Điều 4 và tiêu chí </w:t>
      </w:r>
      <w:r w:rsidRPr="00C36C2E">
        <w:rPr>
          <w:rFonts w:ascii="Times New Roman" w:hAnsi="Times New Roman"/>
          <w:szCs w:val="28"/>
        </w:rPr>
        <w:t>8</w:t>
      </w:r>
      <w:r w:rsidRPr="00C36C2E">
        <w:rPr>
          <w:rFonts w:ascii="Times New Roman" w:hAnsi="Times New Roman"/>
          <w:szCs w:val="28"/>
          <w:lang w:val="vi-VN"/>
        </w:rPr>
        <w:t xml:space="preserve"> tại Điều 5 của Thông tư này</w:t>
      </w:r>
      <w:r w:rsidRPr="00C36C2E">
        <w:rPr>
          <w:rFonts w:ascii="Times New Roman" w:hAnsi="Times New Roman"/>
          <w:bCs/>
          <w:szCs w:val="28"/>
          <w:lang w:val="vi-VN"/>
        </w:rPr>
        <w:t xml:space="preserve"> </w:t>
      </w:r>
      <w:r w:rsidRPr="00C36C2E">
        <w:rPr>
          <w:rFonts w:ascii="Times New Roman" w:hAnsi="Times New Roman"/>
          <w:szCs w:val="28"/>
        </w:rPr>
        <w:t>được xác định</w:t>
      </w:r>
      <w:r w:rsidRPr="00C36C2E">
        <w:rPr>
          <w:rFonts w:ascii="Times New Roman" w:hAnsi="Times New Roman"/>
          <w:bCs/>
          <w:szCs w:val="28"/>
          <w:lang w:val="vi-VN"/>
        </w:rPr>
        <w:t xml:space="preserve"> dựa trên chuẩn so sánh của mỗi ngành theo quy định tại Phụ lục II </w:t>
      </w:r>
      <w:r w:rsidRPr="00C36C2E">
        <w:rPr>
          <w:rFonts w:ascii="Times New Roman" w:hAnsi="Times New Roman"/>
          <w:szCs w:val="28"/>
          <w:lang w:val="vi-VN"/>
        </w:rPr>
        <w:t>của Thông tư này. Trên cơ sở đề xuất của các Bộ, ngành có liên quan, Bộ Khoa học và Công nghệ xem xét, điều chỉnh chuẩn so sánh cho phù hợp với thực tế phát triển kinh tế - xã hội theo từng thời kỳ.</w:t>
      </w:r>
    </w:p>
    <w:p w:rsidR="0034752F" w:rsidRPr="00C36C2E" w:rsidRDefault="0034752F" w:rsidP="00C7472A">
      <w:pPr>
        <w:spacing w:before="90"/>
        <w:jc w:val="both"/>
        <w:rPr>
          <w:rFonts w:ascii="Times New Roman" w:hAnsi="Times New Roman"/>
          <w:bCs/>
          <w:szCs w:val="28"/>
          <w:lang w:val="vi-VN"/>
        </w:rPr>
      </w:pPr>
    </w:p>
    <w:p w:rsidR="0034752F" w:rsidRPr="00C36C2E" w:rsidRDefault="0034752F">
      <w:pPr>
        <w:keepNext/>
        <w:spacing w:before="120"/>
        <w:jc w:val="center"/>
        <w:outlineLvl w:val="0"/>
        <w:rPr>
          <w:rFonts w:ascii="Times New Roman" w:hAnsi="Times New Roman"/>
          <w:b/>
          <w:bCs/>
          <w:spacing w:val="-10"/>
          <w:szCs w:val="28"/>
          <w:lang w:val="vi-VN"/>
        </w:rPr>
      </w:pPr>
      <w:r w:rsidRPr="00C36C2E">
        <w:rPr>
          <w:rFonts w:ascii="Times New Roman" w:hAnsi="Times New Roman"/>
          <w:b/>
          <w:bCs/>
          <w:spacing w:val="-10"/>
          <w:szCs w:val="28"/>
          <w:lang w:val="vi-VN"/>
        </w:rPr>
        <w:t xml:space="preserve">Chương </w:t>
      </w:r>
      <w:r w:rsidRPr="00C36C2E">
        <w:rPr>
          <w:rFonts w:ascii="Times New Roman Bold" w:hAnsi="Times New Roman Bold"/>
          <w:b/>
          <w:bCs/>
          <w:spacing w:val="-10"/>
          <w:szCs w:val="28"/>
          <w:lang w:val="vi-VN"/>
        </w:rPr>
        <w:t>II</w:t>
      </w:r>
    </w:p>
    <w:p w:rsidR="0034752F" w:rsidRPr="00C36C2E" w:rsidRDefault="0034752F">
      <w:pPr>
        <w:keepNext/>
        <w:spacing w:before="60"/>
        <w:jc w:val="center"/>
        <w:outlineLvl w:val="0"/>
        <w:rPr>
          <w:rFonts w:ascii="Times New Roman" w:hAnsi="Times New Roman"/>
          <w:b/>
          <w:bCs/>
          <w:szCs w:val="28"/>
          <w:lang w:val="vi-VN"/>
        </w:rPr>
      </w:pPr>
      <w:r w:rsidRPr="00C36C2E">
        <w:rPr>
          <w:rFonts w:ascii="Times New Roman" w:hAnsi="Times New Roman"/>
          <w:b/>
          <w:bCs/>
          <w:szCs w:val="28"/>
          <w:lang w:val="vi-VN"/>
        </w:rPr>
        <w:t>TIÊU CHÍ ĐÁNH GIÁ TRÌNH ĐỘ VÀ                                                    NĂNG LỰC CÔNG NGHỆ</w:t>
      </w:r>
      <w:r w:rsidRPr="00C36C2E">
        <w:rPr>
          <w:rFonts w:ascii="Times New Roman" w:hAnsi="Times New Roman"/>
          <w:b/>
          <w:bCs/>
          <w:szCs w:val="28"/>
        </w:rPr>
        <w:t xml:space="preserve"> SẢN XUẤT</w:t>
      </w:r>
      <w:r w:rsidRPr="00C36C2E">
        <w:rPr>
          <w:rFonts w:ascii="Times New Roman" w:hAnsi="Times New Roman"/>
          <w:b/>
          <w:bCs/>
          <w:szCs w:val="28"/>
          <w:lang w:val="vi-VN"/>
        </w:rPr>
        <w:t xml:space="preserve"> </w:t>
      </w:r>
    </w:p>
    <w:p w:rsidR="0034752F" w:rsidRPr="00C36C2E" w:rsidRDefault="0034752F" w:rsidP="00391138">
      <w:pPr>
        <w:spacing w:before="120"/>
        <w:jc w:val="both"/>
        <w:rPr>
          <w:rFonts w:ascii="Times New Roman" w:hAnsi="Times New Roman"/>
          <w:b/>
          <w:szCs w:val="28"/>
          <w:lang w:val="vi-VN"/>
        </w:rPr>
      </w:pPr>
      <w:r w:rsidRPr="00C36C2E">
        <w:rPr>
          <w:rFonts w:ascii="Times New Roman" w:hAnsi="Times New Roman"/>
          <w:b/>
          <w:szCs w:val="28"/>
          <w:lang w:val="vi-VN"/>
        </w:rPr>
        <w:tab/>
        <w:t xml:space="preserve">Điều 4. Nhóm hiện trạng thiết bị, công nghệ </w:t>
      </w:r>
      <w:r w:rsidRPr="00C36C2E">
        <w:rPr>
          <w:rFonts w:ascii="Times New Roman" w:hAnsi="Times New Roman"/>
          <w:b/>
          <w:bCs/>
          <w:szCs w:val="28"/>
          <w:lang w:val="vi-VN"/>
        </w:rPr>
        <w:t xml:space="preserve">(Nhóm T, </w:t>
      </w:r>
      <w:r w:rsidRPr="00C36C2E">
        <w:rPr>
          <w:rFonts w:ascii="Times New Roman" w:hAnsi="Times New Roman"/>
          <w:b/>
          <w:szCs w:val="28"/>
          <w:lang w:val="vi-VN"/>
        </w:rPr>
        <w:t>tối đa 30 điểm)</w:t>
      </w:r>
    </w:p>
    <w:p w:rsidR="0034752F" w:rsidRPr="00C36C2E" w:rsidRDefault="0034752F" w:rsidP="00C51CA3">
      <w:pPr>
        <w:spacing w:before="120" w:after="160" w:line="259" w:lineRule="auto"/>
        <w:jc w:val="both"/>
        <w:rPr>
          <w:rFonts w:ascii="Times New Roman" w:hAnsi="Times New Roman"/>
          <w:i/>
          <w:iCs/>
          <w:szCs w:val="28"/>
          <w:lang w:val="vi-VN"/>
        </w:rPr>
      </w:pPr>
      <w:r w:rsidRPr="00C36C2E">
        <w:rPr>
          <w:rFonts w:ascii="Times New Roman" w:hAnsi="Times New Roman"/>
          <w:iCs/>
          <w:szCs w:val="28"/>
          <w:lang w:val="vi-VN"/>
        </w:rPr>
        <w:tab/>
        <w:t>1.</w:t>
      </w:r>
      <w:r w:rsidRPr="00C36C2E">
        <w:rPr>
          <w:rFonts w:ascii="Times New Roman" w:hAnsi="Times New Roman"/>
          <w:i/>
          <w:iCs/>
          <w:szCs w:val="28"/>
          <w:lang w:val="vi-VN"/>
        </w:rPr>
        <w:t xml:space="preserve"> </w:t>
      </w:r>
      <w:r w:rsidRPr="00C36C2E">
        <w:rPr>
          <w:rFonts w:ascii="Times New Roman" w:hAnsi="Times New Roman"/>
          <w:iCs/>
          <w:szCs w:val="28"/>
          <w:lang w:val="vi-VN"/>
        </w:rPr>
        <w:t xml:space="preserve">Tiêu chí 1: Mức độ khấu hao </w:t>
      </w:r>
      <w:r w:rsidRPr="00C36C2E">
        <w:rPr>
          <w:rFonts w:ascii="Times New Roman" w:hAnsi="Times New Roman"/>
          <w:szCs w:val="28"/>
          <w:lang w:val="vi-VN"/>
        </w:rPr>
        <w:t>thiết bị, công nghệ</w:t>
      </w:r>
      <w:r w:rsidRPr="00C36C2E">
        <w:rPr>
          <w:rFonts w:ascii="Times New Roman" w:hAnsi="Times New Roman"/>
          <w:iCs/>
          <w:szCs w:val="28"/>
          <w:lang w:val="vi-VN"/>
        </w:rPr>
        <w:t xml:space="preserve"> (tối đa</w:t>
      </w:r>
      <w:r w:rsidRPr="00C36C2E">
        <w:rPr>
          <w:rFonts w:ascii="Times New Roman" w:hAnsi="Times New Roman"/>
          <w:b/>
          <w:bCs/>
          <w:szCs w:val="28"/>
          <w:lang w:val="vi-VN"/>
        </w:rPr>
        <w:t xml:space="preserve"> </w:t>
      </w:r>
      <w:r w:rsidRPr="00C36C2E">
        <w:rPr>
          <w:rFonts w:ascii="Times New Roman" w:hAnsi="Times New Roman"/>
          <w:iCs/>
          <w:szCs w:val="28"/>
          <w:lang w:val="vi-VN"/>
        </w:rPr>
        <w:t>5 điểm)</w:t>
      </w:r>
      <w:r w:rsidRPr="00C36C2E">
        <w:rPr>
          <w:rFonts w:ascii="Times New Roman" w:hAnsi="Times New Roman"/>
          <w:i/>
          <w:iCs/>
          <w:szCs w:val="28"/>
          <w:lang w:val="vi-VN"/>
        </w:rPr>
        <w:t xml:space="preserve"> </w:t>
      </w:r>
    </w:p>
    <w:p w:rsidR="0034752F" w:rsidRPr="00C36C2E" w:rsidRDefault="0034752F" w:rsidP="00C51CA3">
      <w:pPr>
        <w:spacing w:before="120" w:after="160" w:line="259" w:lineRule="auto"/>
        <w:jc w:val="both"/>
        <w:rPr>
          <w:rFonts w:ascii="Times New Roman" w:hAnsi="Times New Roman"/>
          <w:szCs w:val="28"/>
          <w:lang w:val="vi-VN"/>
        </w:rPr>
      </w:pPr>
      <w:r w:rsidRPr="00C36C2E">
        <w:rPr>
          <w:rFonts w:ascii="Times New Roman" w:hAnsi="Times New Roman"/>
          <w:szCs w:val="28"/>
          <w:lang w:val="vi-VN"/>
        </w:rPr>
        <w:tab/>
        <w:t xml:space="preserve">Mức độ khấu hao thiết bị, công nghệ (sau đây viết tắt là TBCN) là sự giảm dần giá trị sử dụng của TBCN theo thời gian phản ánh thông qua “Hệ số </w:t>
      </w:r>
      <w:r w:rsidRPr="00C36C2E">
        <w:rPr>
          <w:rFonts w:ascii="Times New Roman" w:hAnsi="Times New Roman"/>
          <w:szCs w:val="28"/>
        </w:rPr>
        <w:t xml:space="preserve">tính toán </w:t>
      </w:r>
      <w:r w:rsidRPr="00C36C2E">
        <w:rPr>
          <w:rFonts w:ascii="Times New Roman" w:hAnsi="Times New Roman"/>
          <w:szCs w:val="28"/>
          <w:lang w:val="vi-VN"/>
        </w:rPr>
        <w:t>khấu hao TBCN” (K</w:t>
      </w:r>
      <w:r w:rsidRPr="00C36C2E">
        <w:rPr>
          <w:rFonts w:ascii="Times New Roman" w:hAnsi="Times New Roman"/>
          <w:szCs w:val="28"/>
          <w:vertAlign w:val="subscript"/>
          <w:lang w:val="vi-VN"/>
        </w:rPr>
        <w:t>kh</w:t>
      </w:r>
      <w:r w:rsidRPr="00C36C2E">
        <w:rPr>
          <w:rFonts w:ascii="Times New Roman" w:hAnsi="Times New Roman"/>
          <w:szCs w:val="28"/>
          <w:lang w:val="vi-VN"/>
        </w:rPr>
        <w:t>) được tính bằng công thức sau:</w:t>
      </w:r>
    </w:p>
    <w:p w:rsidR="0034752F" w:rsidRPr="00C36C2E" w:rsidRDefault="0034752F" w:rsidP="00C51CA3">
      <w:pPr>
        <w:spacing w:before="120" w:after="160" w:line="259" w:lineRule="auto"/>
        <w:ind w:left="720" w:firstLine="720"/>
        <w:jc w:val="both"/>
        <w:rPr>
          <w:rFonts w:ascii="Times New Roman" w:hAnsi="Times New Roman"/>
          <w:szCs w:val="28"/>
        </w:rPr>
      </w:pPr>
      <w:r w:rsidRPr="00C36C2E">
        <w:rPr>
          <w:rFonts w:ascii="Times New Roman" w:hAnsi="Times New Roman"/>
          <w:szCs w:val="28"/>
          <w:lang w:val="vi-VN"/>
        </w:rPr>
        <w:tab/>
      </w:r>
      <w:r w:rsidRPr="00C36C2E">
        <w:rPr>
          <w:rFonts w:ascii="Times New Roman" w:hAnsi="Times New Roman"/>
          <w:szCs w:val="28"/>
          <w:lang w:val="vi-VN"/>
        </w:rPr>
        <w:tab/>
      </w: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6.25pt">
            <v:imagedata r:id="rId7"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18"/>
        </w:rPr>
        <w:pict>
          <v:shape id="_x0000_i1026" type="#_x0000_t75" style="width:119.25pt;height:26.25pt">
            <v:imagedata r:id="rId7"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r w:rsidRPr="00C36C2E">
        <w:rPr>
          <w:rFonts w:ascii="Times New Roman" w:hAnsi="Times New Roman"/>
          <w:szCs w:val="28"/>
          <w:lang w:val="vi-VN"/>
        </w:rPr>
        <w:t>%</w:t>
      </w:r>
      <w:r w:rsidRPr="00C36C2E">
        <w:rPr>
          <w:rFonts w:ascii="Times New Roman" w:hAnsi="Times New Roman"/>
          <w:szCs w:val="28"/>
        </w:rPr>
        <w:t>)</w:t>
      </w:r>
    </w:p>
    <w:p w:rsidR="0034752F" w:rsidRPr="00C36C2E" w:rsidRDefault="0034752F" w:rsidP="00C51CA3">
      <w:pPr>
        <w:spacing w:before="120" w:after="160" w:line="259" w:lineRule="auto"/>
        <w:rPr>
          <w:rFonts w:ascii="Times New Roman" w:hAnsi="Times New Roman"/>
          <w:szCs w:val="28"/>
          <w:lang w:val="vi-VN"/>
        </w:rPr>
      </w:pPr>
      <w:r w:rsidRPr="00C36C2E">
        <w:rPr>
          <w:rFonts w:ascii="Times New Roman" w:hAnsi="Times New Roman"/>
          <w:i/>
          <w:szCs w:val="28"/>
          <w:lang w:val="vi-VN"/>
        </w:rPr>
        <w:tab/>
      </w:r>
      <w:r w:rsidRPr="00C36C2E">
        <w:rPr>
          <w:rFonts w:ascii="Times New Roman" w:hAnsi="Times New Roman"/>
          <w:szCs w:val="28"/>
          <w:lang w:val="vi-VN"/>
        </w:rPr>
        <w:t>Trong đó:</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vi-VN"/>
        </w:rPr>
      </w:pPr>
      <w:r w:rsidRPr="00C36C2E">
        <w:rPr>
          <w:rFonts w:ascii="Times New Roman" w:hAnsi="Times New Roman"/>
          <w:szCs w:val="28"/>
          <w:lang w:val="vi-VN"/>
        </w:rPr>
        <w:t>G</w:t>
      </w:r>
      <w:r w:rsidRPr="00C36C2E">
        <w:rPr>
          <w:rFonts w:ascii="Times New Roman" w:hAnsi="Times New Roman"/>
          <w:szCs w:val="28"/>
          <w:vertAlign w:val="subscript"/>
          <w:lang w:val="vi-VN"/>
        </w:rPr>
        <w:t>bđ</w:t>
      </w:r>
      <w:r w:rsidRPr="00C36C2E">
        <w:rPr>
          <w:rFonts w:ascii="Times New Roman" w:hAnsi="Times New Roman"/>
          <w:szCs w:val="28"/>
          <w:lang w:val="vi-VN"/>
        </w:rPr>
        <w:t xml:space="preserve"> là tổng giá trị các TBCN ban đầu (nguyên giá); </w:t>
      </w:r>
    </w:p>
    <w:p w:rsidR="0034752F" w:rsidRPr="00C36C2E" w:rsidRDefault="0034752F" w:rsidP="00C51CA3">
      <w:pPr>
        <w:numPr>
          <w:ilvl w:val="0"/>
          <w:numId w:val="2"/>
        </w:numPr>
        <w:tabs>
          <w:tab w:val="clear" w:pos="900"/>
          <w:tab w:val="num" w:pos="720"/>
        </w:tabs>
        <w:spacing w:before="120" w:after="160" w:line="259" w:lineRule="auto"/>
        <w:ind w:left="896" w:hanging="180"/>
        <w:jc w:val="both"/>
        <w:rPr>
          <w:rFonts w:ascii="Times New Roman" w:hAnsi="Times New Roman"/>
          <w:szCs w:val="28"/>
          <w:lang w:val="vi-VN"/>
        </w:rPr>
      </w:pPr>
      <w:r w:rsidRPr="00C36C2E">
        <w:rPr>
          <w:rFonts w:ascii="Times New Roman" w:hAnsi="Times New Roman"/>
          <w:szCs w:val="28"/>
          <w:lang w:val="vi-VN"/>
        </w:rPr>
        <w:t>G</w:t>
      </w:r>
      <w:r w:rsidRPr="00C36C2E">
        <w:rPr>
          <w:rFonts w:ascii="Times New Roman" w:hAnsi="Times New Roman"/>
          <w:szCs w:val="28"/>
          <w:vertAlign w:val="subscript"/>
          <w:lang w:val="vi-VN"/>
        </w:rPr>
        <w:t>sx</w:t>
      </w:r>
      <w:r w:rsidRPr="00C36C2E">
        <w:rPr>
          <w:rFonts w:ascii="Times New Roman" w:hAnsi="Times New Roman"/>
          <w:szCs w:val="28"/>
          <w:lang w:val="vi-VN"/>
        </w:rPr>
        <w:t xml:space="preserve"> là tổng giá trị TBCN hiện tại (đã được khấu hao). </w:t>
      </w:r>
    </w:p>
    <w:p w:rsidR="0034752F" w:rsidRPr="00C36C2E" w:rsidRDefault="0034752F" w:rsidP="00C51CA3">
      <w:pPr>
        <w:tabs>
          <w:tab w:val="num" w:pos="720"/>
        </w:tabs>
        <w:spacing w:before="120" w:after="160" w:line="259" w:lineRule="auto"/>
        <w:ind w:firstLine="360"/>
        <w:jc w:val="both"/>
        <w:rPr>
          <w:rFonts w:ascii="Times New Roman" w:hAnsi="Times New Roman"/>
          <w:szCs w:val="28"/>
          <w:lang w:val="vi-VN"/>
        </w:rPr>
      </w:pPr>
      <w:r w:rsidRPr="00C36C2E">
        <w:rPr>
          <w:rFonts w:ascii="Times New Roman" w:hAnsi="Times New Roman"/>
          <w:szCs w:val="28"/>
          <w:lang w:val="vi-VN"/>
        </w:rPr>
        <w:tab/>
        <w:t xml:space="preserve">Giá trị TBCN được lấy từ báo cáo tài chính năm liền kề trước năm thực hiện đánh giá trình độ </w:t>
      </w:r>
      <w:r w:rsidRPr="00C36C2E">
        <w:rPr>
          <w:rFonts w:ascii="Times New Roman" w:hAnsi="Times New Roman"/>
          <w:szCs w:val="28"/>
        </w:rPr>
        <w:t xml:space="preserve">và năng lực </w:t>
      </w:r>
      <w:r w:rsidRPr="00C36C2E">
        <w:rPr>
          <w:rFonts w:ascii="Times New Roman" w:hAnsi="Times New Roman"/>
          <w:szCs w:val="28"/>
          <w:lang w:val="vi-VN"/>
        </w:rPr>
        <w:t xml:space="preserve">công nghệ </w:t>
      </w:r>
      <w:r w:rsidRPr="00C36C2E">
        <w:rPr>
          <w:rFonts w:ascii="Times New Roman" w:hAnsi="Times New Roman"/>
          <w:szCs w:val="28"/>
        </w:rPr>
        <w:t xml:space="preserve">sản xuất </w:t>
      </w:r>
      <w:r w:rsidRPr="00C36C2E">
        <w:rPr>
          <w:rFonts w:ascii="Times New Roman" w:hAnsi="Times New Roman"/>
          <w:szCs w:val="28"/>
          <w:lang w:val="vi-VN"/>
        </w:rPr>
        <w:t>của doanh nghiệp.</w:t>
      </w:r>
    </w:p>
    <w:p w:rsidR="0034752F" w:rsidRPr="00C36C2E" w:rsidRDefault="0034752F" w:rsidP="00C51CA3">
      <w:pPr>
        <w:tabs>
          <w:tab w:val="num" w:pos="720"/>
        </w:tabs>
        <w:spacing w:before="120" w:after="160" w:line="259" w:lineRule="auto"/>
        <w:jc w:val="both"/>
        <w:rPr>
          <w:rFonts w:ascii="Times New Roman" w:hAnsi="Times New Roman"/>
          <w:szCs w:val="28"/>
          <w:lang w:val="vi-VN"/>
        </w:rPr>
      </w:pPr>
      <w:r w:rsidRPr="00C36C2E">
        <w:rPr>
          <w:rFonts w:ascii="Times New Roman" w:hAnsi="Times New Roman"/>
          <w:iCs/>
          <w:szCs w:val="28"/>
          <w:lang w:val="vi-VN"/>
        </w:rPr>
        <w:tab/>
        <w:t>Điểm của tiêu chí này được xác định như sau:</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K</w:t>
      </w:r>
      <w:r w:rsidRPr="00C36C2E">
        <w:rPr>
          <w:rFonts w:ascii="Times New Roman" w:hAnsi="Times New Roman"/>
          <w:szCs w:val="28"/>
          <w:vertAlign w:val="subscript"/>
          <w:lang w:val="vi-VN"/>
        </w:rPr>
        <w:t>kh</w:t>
      </w:r>
      <w:r w:rsidRPr="00C36C2E">
        <w:rPr>
          <w:rFonts w:ascii="Times New Roman" w:hAnsi="Times New Roman"/>
          <w:szCs w:val="28"/>
          <w:lang w:val="vi-VN"/>
        </w:rPr>
        <w:t xml:space="preserve"> &lt; 20%                     </w:t>
      </w:r>
      <w:r w:rsidRPr="00C36C2E">
        <w:rPr>
          <w:rFonts w:ascii="Times New Roman" w:hAnsi="Times New Roman"/>
          <w:szCs w:val="28"/>
          <w:lang w:val="vi-VN"/>
        </w:rPr>
        <w:tab/>
      </w:r>
      <w:r w:rsidRPr="00C36C2E">
        <w:rPr>
          <w:rFonts w:ascii="Times New Roman" w:hAnsi="Times New Roman"/>
          <w:szCs w:val="28"/>
          <w:lang w:val="vi-VN"/>
        </w:rPr>
        <w:tab/>
        <w:t xml:space="preserve">                                 5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20% ≤ K</w:t>
      </w:r>
      <w:r w:rsidRPr="00C36C2E">
        <w:rPr>
          <w:rFonts w:ascii="Times New Roman" w:hAnsi="Times New Roman"/>
          <w:szCs w:val="28"/>
          <w:vertAlign w:val="subscript"/>
          <w:lang w:val="vi-VN"/>
        </w:rPr>
        <w:t>kh</w:t>
      </w:r>
      <w:r w:rsidRPr="00C36C2E">
        <w:rPr>
          <w:rFonts w:ascii="Times New Roman" w:hAnsi="Times New Roman"/>
          <w:szCs w:val="28"/>
          <w:lang w:val="vi-VN"/>
        </w:rPr>
        <w:t xml:space="preserve"> &lt;40%                                         </w:t>
      </w:r>
      <w:r w:rsidRPr="00C36C2E">
        <w:rPr>
          <w:rFonts w:ascii="Times New Roman" w:hAnsi="Times New Roman"/>
          <w:szCs w:val="28"/>
          <w:lang w:val="vi-VN"/>
        </w:rPr>
        <w:tab/>
        <w:t xml:space="preserve">           </w:t>
      </w:r>
      <w:r>
        <w:rPr>
          <w:rFonts w:ascii="Times New Roman" w:hAnsi="Times New Roman"/>
          <w:szCs w:val="28"/>
        </w:rPr>
        <w:t xml:space="preserve"> </w:t>
      </w:r>
      <w:r w:rsidRPr="00C36C2E">
        <w:rPr>
          <w:rFonts w:ascii="Times New Roman" w:hAnsi="Times New Roman"/>
          <w:szCs w:val="28"/>
          <w:lang w:val="vi-VN"/>
        </w:rPr>
        <w:t>4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40% ≤ K</w:t>
      </w:r>
      <w:r w:rsidRPr="00C36C2E">
        <w:rPr>
          <w:rFonts w:ascii="Times New Roman" w:hAnsi="Times New Roman"/>
          <w:szCs w:val="28"/>
          <w:vertAlign w:val="subscript"/>
          <w:lang w:val="vi-VN"/>
        </w:rPr>
        <w:t>kh</w:t>
      </w:r>
      <w:r w:rsidRPr="00C36C2E">
        <w:rPr>
          <w:rFonts w:ascii="Times New Roman" w:hAnsi="Times New Roman"/>
          <w:szCs w:val="28"/>
          <w:lang w:val="vi-VN"/>
        </w:rPr>
        <w:t xml:space="preserve"> &lt; 60%                 </w:t>
      </w:r>
      <w:r w:rsidRPr="00C36C2E">
        <w:rPr>
          <w:rFonts w:ascii="Times New Roman" w:hAnsi="Times New Roman"/>
          <w:szCs w:val="28"/>
          <w:lang w:val="vi-VN"/>
        </w:rPr>
        <w:tab/>
        <w:t xml:space="preserve">                                 3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60% ≤ K</w:t>
      </w:r>
      <w:r w:rsidRPr="00C36C2E">
        <w:rPr>
          <w:rFonts w:ascii="Times New Roman" w:hAnsi="Times New Roman"/>
          <w:szCs w:val="28"/>
          <w:vertAlign w:val="subscript"/>
          <w:lang w:val="vi-VN"/>
        </w:rPr>
        <w:t>kh</w:t>
      </w:r>
      <w:r w:rsidRPr="00C36C2E">
        <w:rPr>
          <w:rFonts w:ascii="Times New Roman" w:hAnsi="Times New Roman"/>
          <w:szCs w:val="28"/>
          <w:lang w:val="vi-VN"/>
        </w:rPr>
        <w:t xml:space="preserve"> &lt; 80%                  </w:t>
      </w:r>
      <w:r w:rsidRPr="00C36C2E">
        <w:rPr>
          <w:rFonts w:ascii="Times New Roman" w:hAnsi="Times New Roman"/>
          <w:szCs w:val="28"/>
          <w:lang w:val="vi-VN"/>
        </w:rPr>
        <w:tab/>
        <w:t xml:space="preserve">                                 2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K</w:t>
      </w:r>
      <w:r w:rsidRPr="00C36C2E">
        <w:rPr>
          <w:rFonts w:ascii="Times New Roman" w:hAnsi="Times New Roman"/>
          <w:szCs w:val="28"/>
          <w:vertAlign w:val="subscript"/>
          <w:lang w:val="vi-VN"/>
        </w:rPr>
        <w:t>kh</w:t>
      </w:r>
      <w:r w:rsidRPr="00C36C2E">
        <w:rPr>
          <w:rFonts w:ascii="Times New Roman" w:hAnsi="Times New Roman"/>
          <w:szCs w:val="28"/>
          <w:lang w:val="vi-VN"/>
        </w:rPr>
        <w:t xml:space="preserve"> ≥ 80%                  </w:t>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t xml:space="preserve">                      </w:t>
      </w:r>
      <w:r>
        <w:rPr>
          <w:rFonts w:ascii="Times New Roman" w:hAnsi="Times New Roman"/>
          <w:szCs w:val="28"/>
        </w:rPr>
        <w:t xml:space="preserve"> </w:t>
      </w:r>
      <w:r w:rsidRPr="00C36C2E">
        <w:rPr>
          <w:rFonts w:ascii="Times New Roman" w:hAnsi="Times New Roman"/>
          <w:szCs w:val="28"/>
          <w:lang w:val="vi-VN"/>
        </w:rPr>
        <w:t>1 điểm</w:t>
      </w:r>
    </w:p>
    <w:p w:rsidR="0034752F" w:rsidRPr="00C36C2E" w:rsidRDefault="0034752F" w:rsidP="00C51CA3">
      <w:pPr>
        <w:tabs>
          <w:tab w:val="num" w:pos="720"/>
        </w:tabs>
        <w:spacing w:before="120" w:after="160" w:line="259" w:lineRule="auto"/>
        <w:jc w:val="both"/>
        <w:rPr>
          <w:rFonts w:ascii="Times New Roman" w:hAnsi="Times New Roman"/>
          <w:szCs w:val="28"/>
          <w:lang w:val="vi-VN"/>
        </w:rPr>
      </w:pPr>
      <w:r w:rsidRPr="00C36C2E">
        <w:rPr>
          <w:rFonts w:ascii="Times New Roman" w:hAnsi="Times New Roman"/>
          <w:b/>
          <w:iCs/>
          <w:szCs w:val="28"/>
          <w:lang w:val="vi-VN"/>
        </w:rPr>
        <w:tab/>
      </w:r>
      <w:r w:rsidRPr="00C36C2E">
        <w:rPr>
          <w:rFonts w:ascii="Times New Roman" w:hAnsi="Times New Roman"/>
          <w:szCs w:val="28"/>
          <w:lang w:val="vi-VN"/>
        </w:rPr>
        <w:t>2. Tiêu chí 2: Cường độ vốn thiết bị, công nghệ</w:t>
      </w:r>
      <w:r w:rsidRPr="00C36C2E">
        <w:rPr>
          <w:rFonts w:ascii="Times New Roman" w:hAnsi="Times New Roman"/>
          <w:iCs/>
          <w:szCs w:val="28"/>
          <w:lang w:val="vi-VN"/>
        </w:rPr>
        <w:t xml:space="preserve"> (tối đa 3 điểm)</w:t>
      </w:r>
    </w:p>
    <w:p w:rsidR="0034752F" w:rsidRPr="00C36C2E" w:rsidRDefault="0034752F" w:rsidP="00C51CA3">
      <w:pPr>
        <w:widowControl w:val="0"/>
        <w:tabs>
          <w:tab w:val="num" w:pos="720"/>
        </w:tabs>
        <w:spacing w:before="120" w:after="160" w:line="259" w:lineRule="auto"/>
        <w:jc w:val="both"/>
        <w:rPr>
          <w:rFonts w:ascii="Times New Roman" w:hAnsi="Times New Roman"/>
          <w:szCs w:val="28"/>
          <w:lang w:val="vi-VN"/>
        </w:rPr>
      </w:pPr>
      <w:r w:rsidRPr="00C36C2E">
        <w:rPr>
          <w:rFonts w:ascii="Times New Roman" w:hAnsi="Times New Roman"/>
          <w:szCs w:val="28"/>
          <w:lang w:val="vi-VN"/>
        </w:rPr>
        <w:tab/>
        <w:t>Cường độ vốn TBCN đặc trưng cho vốn đầu tư vào TBCN của doanh nghiệp phản ánh thông qua “Hệ số cường độ vốn TBCN” (K</w:t>
      </w:r>
      <w:r w:rsidRPr="00C36C2E">
        <w:rPr>
          <w:rFonts w:ascii="Times New Roman" w:hAnsi="Times New Roman"/>
          <w:szCs w:val="28"/>
          <w:vertAlign w:val="subscript"/>
          <w:lang w:val="vi-VN"/>
        </w:rPr>
        <w:t>cđ</w:t>
      </w:r>
      <w:r w:rsidRPr="00C36C2E">
        <w:rPr>
          <w:rFonts w:ascii="Times New Roman" w:hAnsi="Times New Roman"/>
          <w:szCs w:val="28"/>
          <w:lang w:val="vi-VN"/>
        </w:rPr>
        <w:t>) được tính bằng công thức sau:</w:t>
      </w:r>
    </w:p>
    <w:p w:rsidR="0034752F" w:rsidRPr="00C36C2E" w:rsidRDefault="0034752F" w:rsidP="00AA1327">
      <w:pPr>
        <w:widowControl w:val="0"/>
        <w:tabs>
          <w:tab w:val="num" w:pos="720"/>
        </w:tabs>
        <w:spacing w:before="120" w:after="160" w:line="259" w:lineRule="auto"/>
        <w:jc w:val="center"/>
        <w:rPr>
          <w:rFonts w:ascii="Times New Roman" w:hAnsi="Times New Roman"/>
          <w:szCs w:val="28"/>
          <w:lang w:val="vi-VN"/>
        </w:rPr>
      </w:pP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18"/>
        </w:rPr>
        <w:pict>
          <v:shape id="_x0000_i1027" type="#_x0000_t75" style="width:89.25pt;height:26.25pt">
            <v:imagedata r:id="rId8"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18"/>
        </w:rPr>
        <w:pict>
          <v:shape id="_x0000_i1028" type="#_x0000_t75" style="width:89.25pt;height:26.25pt">
            <v:imagedata r:id="rId8"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r w:rsidRPr="00C36C2E">
        <w:rPr>
          <w:rFonts w:ascii="Times New Roman" w:hAnsi="Times New Roman"/>
          <w:szCs w:val="28"/>
          <w:lang w:val="vi-VN"/>
        </w:rPr>
        <w:t>%</w:t>
      </w:r>
      <w:r w:rsidRPr="00C36C2E">
        <w:rPr>
          <w:rFonts w:ascii="Times New Roman" w:hAnsi="Times New Roman"/>
          <w:szCs w:val="28"/>
        </w:rPr>
        <w:t>)</w:t>
      </w:r>
    </w:p>
    <w:p w:rsidR="0034752F" w:rsidRPr="00C36C2E" w:rsidRDefault="0034752F" w:rsidP="00C51CA3">
      <w:pPr>
        <w:tabs>
          <w:tab w:val="num" w:pos="720"/>
        </w:tabs>
        <w:spacing w:before="120"/>
        <w:jc w:val="both"/>
        <w:rPr>
          <w:rFonts w:ascii="Times New Roman" w:hAnsi="Times New Roman"/>
          <w:szCs w:val="28"/>
          <w:lang w:val="vi-VN"/>
        </w:rPr>
      </w:pPr>
      <w:r w:rsidRPr="00C36C2E">
        <w:rPr>
          <w:rFonts w:ascii="Times New Roman" w:hAnsi="Times New Roman"/>
          <w:szCs w:val="28"/>
          <w:lang w:val="vi-VN"/>
        </w:rPr>
        <w:tab/>
        <w:t>Trong đó:</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vi-VN"/>
        </w:rPr>
      </w:pPr>
      <w:r w:rsidRPr="00C36C2E">
        <w:rPr>
          <w:rFonts w:ascii="Times New Roman" w:hAnsi="Times New Roman"/>
          <w:szCs w:val="28"/>
          <w:lang w:val="vi-VN"/>
        </w:rPr>
        <w:t>G</w:t>
      </w:r>
      <w:r w:rsidRPr="00C36C2E">
        <w:rPr>
          <w:rFonts w:ascii="Times New Roman" w:hAnsi="Times New Roman"/>
          <w:szCs w:val="28"/>
          <w:vertAlign w:val="subscript"/>
          <w:lang w:val="vi-VN"/>
        </w:rPr>
        <w:t>sx</w:t>
      </w:r>
      <w:r w:rsidRPr="00C36C2E">
        <w:rPr>
          <w:rFonts w:ascii="Times New Roman" w:hAnsi="Times New Roman"/>
          <w:szCs w:val="28"/>
          <w:lang w:val="vi-VN"/>
        </w:rPr>
        <w:t xml:space="preserve"> là tổng giá trị TBCN hiện tại;</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vi-VN"/>
        </w:rPr>
      </w:pPr>
      <w:r w:rsidRPr="00C36C2E">
        <w:rPr>
          <w:rFonts w:ascii="Times New Roman" w:hAnsi="Times New Roman"/>
          <w:szCs w:val="28"/>
          <w:lang w:val="vi-VN"/>
        </w:rPr>
        <w:t>G</w:t>
      </w:r>
      <w:r w:rsidRPr="00C36C2E">
        <w:rPr>
          <w:rFonts w:ascii="Times New Roman" w:hAnsi="Times New Roman"/>
          <w:szCs w:val="28"/>
          <w:vertAlign w:val="subscript"/>
          <w:lang w:val="vi-VN"/>
        </w:rPr>
        <w:t>đt</w:t>
      </w:r>
      <w:r w:rsidRPr="00C36C2E">
        <w:rPr>
          <w:rFonts w:ascii="Times New Roman" w:hAnsi="Times New Roman"/>
          <w:szCs w:val="28"/>
          <w:lang w:val="vi-VN"/>
        </w:rPr>
        <w:t xml:space="preserve"> là tổng giá trị đã đầu tư bao gồm cả thiết bị công nghệ trong ba năm gần nhất.</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Điểm của tiêu chí này được xác định như sau:</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K</w:t>
      </w:r>
      <w:r w:rsidRPr="00C36C2E">
        <w:rPr>
          <w:rFonts w:ascii="Times New Roman" w:hAnsi="Times New Roman"/>
          <w:szCs w:val="28"/>
          <w:vertAlign w:val="subscript"/>
          <w:lang w:val="vi-VN"/>
        </w:rPr>
        <w:t>cđ</w:t>
      </w:r>
      <w:r w:rsidRPr="00C36C2E">
        <w:rPr>
          <w:rFonts w:ascii="Times New Roman" w:hAnsi="Times New Roman"/>
          <w:szCs w:val="28"/>
          <w:lang w:val="vi-VN"/>
        </w:rPr>
        <w:t xml:space="preserve"> ≥ 75%                                                </w:t>
      </w:r>
      <w:r>
        <w:rPr>
          <w:rFonts w:ascii="Times New Roman" w:hAnsi="Times New Roman"/>
          <w:szCs w:val="28"/>
          <w:lang w:val="vi-VN"/>
        </w:rPr>
        <w:t xml:space="preserve">                         </w:t>
      </w:r>
      <w:r w:rsidRPr="00C36C2E">
        <w:rPr>
          <w:rFonts w:ascii="Times New Roman" w:hAnsi="Times New Roman"/>
          <w:szCs w:val="28"/>
          <w:lang w:val="vi-VN"/>
        </w:rPr>
        <w:t>3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50% ≤ K</w:t>
      </w:r>
      <w:r w:rsidRPr="00C36C2E">
        <w:rPr>
          <w:rFonts w:ascii="Times New Roman" w:hAnsi="Times New Roman"/>
          <w:szCs w:val="28"/>
          <w:vertAlign w:val="subscript"/>
          <w:lang w:val="vi-VN"/>
        </w:rPr>
        <w:t>cđ</w:t>
      </w:r>
      <w:r w:rsidRPr="00C36C2E">
        <w:rPr>
          <w:rFonts w:ascii="Times New Roman" w:hAnsi="Times New Roman"/>
          <w:szCs w:val="28"/>
          <w:lang w:val="vi-VN"/>
        </w:rPr>
        <w:t xml:space="preserve"> &lt; 75%                                                </w:t>
      </w:r>
      <w:r w:rsidRPr="00C36C2E">
        <w:rPr>
          <w:rFonts w:ascii="Times New Roman" w:hAnsi="Times New Roman"/>
          <w:szCs w:val="28"/>
          <w:lang w:val="vi-VN"/>
        </w:rPr>
        <w:tab/>
      </w:r>
      <w:r w:rsidRPr="00C36C2E">
        <w:rPr>
          <w:rFonts w:ascii="Times New Roman" w:hAnsi="Times New Roman"/>
          <w:szCs w:val="28"/>
          <w:lang w:val="vi-VN"/>
        </w:rPr>
        <w:tab/>
        <w:t>2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25% ≤ K</w:t>
      </w:r>
      <w:r w:rsidRPr="00C36C2E">
        <w:rPr>
          <w:rFonts w:ascii="Times New Roman" w:hAnsi="Times New Roman"/>
          <w:szCs w:val="28"/>
          <w:vertAlign w:val="subscript"/>
          <w:lang w:val="vi-VN"/>
        </w:rPr>
        <w:t>cđ</w:t>
      </w:r>
      <w:r w:rsidRPr="00C36C2E">
        <w:rPr>
          <w:rFonts w:ascii="Times New Roman" w:hAnsi="Times New Roman"/>
          <w:szCs w:val="28"/>
          <w:lang w:val="vi-VN"/>
        </w:rPr>
        <w:t xml:space="preserve"> &lt; 50%                                                </w:t>
      </w:r>
      <w:r w:rsidRPr="00C36C2E">
        <w:rPr>
          <w:rFonts w:ascii="Times New Roman" w:hAnsi="Times New Roman"/>
          <w:szCs w:val="28"/>
          <w:lang w:val="vi-VN"/>
        </w:rPr>
        <w:tab/>
      </w:r>
      <w:r w:rsidRPr="00C36C2E">
        <w:rPr>
          <w:rFonts w:ascii="Times New Roman" w:hAnsi="Times New Roman"/>
          <w:szCs w:val="28"/>
          <w:lang w:val="vi-VN"/>
        </w:rPr>
        <w:tab/>
        <w:t>1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3. </w:t>
      </w:r>
      <w:r w:rsidRPr="00C36C2E">
        <w:rPr>
          <w:rFonts w:ascii="Times New Roman" w:hAnsi="Times New Roman"/>
          <w:szCs w:val="28"/>
          <w:lang w:val="vi-VN"/>
        </w:rPr>
        <w:t>Tiêu chí</w:t>
      </w:r>
      <w:r w:rsidRPr="00C36C2E">
        <w:rPr>
          <w:rFonts w:ascii="Times New Roman" w:hAnsi="Times New Roman"/>
          <w:iCs/>
          <w:szCs w:val="28"/>
          <w:lang w:val="vi-VN"/>
        </w:rPr>
        <w:t xml:space="preserve"> 3: Mức độ đổi mới thiết bị, công nghệ (tối đa</w:t>
      </w:r>
      <w:r w:rsidRPr="00C36C2E">
        <w:rPr>
          <w:rFonts w:ascii="Times New Roman" w:hAnsi="Times New Roman"/>
          <w:b/>
          <w:bCs/>
          <w:szCs w:val="28"/>
          <w:lang w:val="vi-VN"/>
        </w:rPr>
        <w:t xml:space="preserve"> </w:t>
      </w:r>
      <w:r w:rsidRPr="00C36C2E">
        <w:rPr>
          <w:rFonts w:ascii="Times New Roman" w:hAnsi="Times New Roman"/>
          <w:iCs/>
          <w:szCs w:val="28"/>
          <w:lang w:val="vi-VN"/>
        </w:rPr>
        <w:t>3 điểm)</w:t>
      </w:r>
    </w:p>
    <w:p w:rsidR="0034752F" w:rsidRPr="00C36C2E" w:rsidRDefault="0034752F" w:rsidP="00C51CA3">
      <w:pPr>
        <w:tabs>
          <w:tab w:val="num" w:pos="720"/>
        </w:tabs>
        <w:spacing w:before="120" w:after="160" w:line="259" w:lineRule="auto"/>
        <w:jc w:val="both"/>
        <w:rPr>
          <w:rFonts w:ascii="Times New Roman" w:hAnsi="Times New Roman"/>
          <w:szCs w:val="28"/>
          <w:lang w:val="vi-VN"/>
        </w:rPr>
      </w:pPr>
      <w:r w:rsidRPr="00C36C2E">
        <w:rPr>
          <w:rFonts w:ascii="Times New Roman" w:hAnsi="Times New Roman"/>
          <w:szCs w:val="28"/>
          <w:lang w:val="vi-VN"/>
        </w:rPr>
        <w:tab/>
        <w:t>Mức độ đổi mới TBCN là sự đầu tư bổ sung TBCN nhằm thay thế và nâng cấp hệ thống TBCN của doanh nghiệp phản ánh thông qua “Hệ số đổi mới TBCN” (K</w:t>
      </w:r>
      <w:r w:rsidRPr="00C36C2E">
        <w:rPr>
          <w:rFonts w:ascii="Times New Roman" w:hAnsi="Times New Roman"/>
          <w:szCs w:val="28"/>
          <w:vertAlign w:val="subscript"/>
          <w:lang w:val="vi-VN"/>
        </w:rPr>
        <w:t>đm</w:t>
      </w:r>
      <w:r w:rsidRPr="00C36C2E">
        <w:rPr>
          <w:rFonts w:ascii="Times New Roman" w:hAnsi="Times New Roman"/>
          <w:szCs w:val="28"/>
          <w:lang w:val="vi-VN"/>
        </w:rPr>
        <w:t>) được tính bằng công thức sau:</w:t>
      </w:r>
    </w:p>
    <w:p w:rsidR="0034752F" w:rsidRPr="00C36C2E" w:rsidRDefault="0034752F" w:rsidP="00AA1327">
      <w:pPr>
        <w:widowControl w:val="0"/>
        <w:tabs>
          <w:tab w:val="num" w:pos="720"/>
        </w:tabs>
        <w:spacing w:before="120" w:after="160" w:line="259" w:lineRule="auto"/>
        <w:jc w:val="center"/>
        <w:rPr>
          <w:rFonts w:ascii="Times New Roman" w:hAnsi="Times New Roman"/>
          <w:szCs w:val="28"/>
          <w:lang w:val="vi-VN"/>
        </w:rPr>
      </w:pP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18"/>
        </w:rPr>
        <w:pict>
          <v:shape id="_x0000_i1029" type="#_x0000_t75" style="width:101.25pt;height:26.25pt">
            <v:imagedata r:id="rId9"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18"/>
        </w:rPr>
        <w:pict>
          <v:shape id="_x0000_i1030" type="#_x0000_t75" style="width:101.25pt;height:26.25pt">
            <v:imagedata r:id="rId9"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r w:rsidRPr="00C36C2E">
        <w:rPr>
          <w:rFonts w:ascii="Times New Roman" w:hAnsi="Times New Roman"/>
          <w:szCs w:val="28"/>
          <w:lang w:val="vi-VN"/>
        </w:rPr>
        <w:t>%</w:t>
      </w:r>
      <w:r w:rsidRPr="00C36C2E">
        <w:rPr>
          <w:rFonts w:ascii="Times New Roman" w:hAnsi="Times New Roman"/>
          <w:szCs w:val="28"/>
        </w:rPr>
        <w:t>)</w:t>
      </w:r>
    </w:p>
    <w:p w:rsidR="0034752F" w:rsidRPr="00C36C2E" w:rsidRDefault="0034752F" w:rsidP="00C51CA3">
      <w:pPr>
        <w:tabs>
          <w:tab w:val="num" w:pos="720"/>
        </w:tabs>
        <w:spacing w:before="120" w:after="160" w:line="259" w:lineRule="auto"/>
        <w:jc w:val="both"/>
        <w:rPr>
          <w:rFonts w:ascii="Times New Roman" w:hAnsi="Times New Roman"/>
          <w:szCs w:val="28"/>
          <w:lang w:val="vi-VN"/>
        </w:rPr>
      </w:pPr>
      <w:r w:rsidRPr="00C36C2E">
        <w:rPr>
          <w:rFonts w:ascii="Times New Roman" w:hAnsi="Times New Roman"/>
          <w:szCs w:val="28"/>
          <w:lang w:val="vi-VN"/>
        </w:rPr>
        <w:tab/>
        <w:t xml:space="preserve">Trong đó: </w:t>
      </w:r>
    </w:p>
    <w:p w:rsidR="0034752F" w:rsidRPr="00C36C2E" w:rsidRDefault="0034752F" w:rsidP="00C51CA3">
      <w:pPr>
        <w:numPr>
          <w:ilvl w:val="0"/>
          <w:numId w:val="2"/>
        </w:numPr>
        <w:tabs>
          <w:tab w:val="num" w:pos="720"/>
          <w:tab w:val="left" w:pos="900"/>
        </w:tabs>
        <w:spacing w:before="120" w:after="160" w:line="259" w:lineRule="auto"/>
        <w:ind w:left="0" w:firstLine="720"/>
        <w:jc w:val="both"/>
        <w:rPr>
          <w:rFonts w:ascii="Times New Roman" w:hAnsi="Times New Roman"/>
          <w:szCs w:val="28"/>
          <w:lang w:val="vi-VN"/>
        </w:rPr>
      </w:pPr>
      <w:r w:rsidRPr="00C36C2E">
        <w:rPr>
          <w:rFonts w:ascii="Times New Roman" w:hAnsi="Times New Roman"/>
          <w:szCs w:val="28"/>
          <w:lang w:val="vi-VN"/>
        </w:rPr>
        <w:t>G</w:t>
      </w:r>
      <w:r w:rsidRPr="00C36C2E">
        <w:rPr>
          <w:rFonts w:ascii="Times New Roman" w:hAnsi="Times New Roman"/>
          <w:szCs w:val="28"/>
          <w:vertAlign w:val="subscript"/>
          <w:lang w:val="vi-VN"/>
        </w:rPr>
        <w:t>tbm</w:t>
      </w:r>
      <w:r w:rsidRPr="00C36C2E">
        <w:rPr>
          <w:rFonts w:ascii="Times New Roman" w:hAnsi="Times New Roman"/>
          <w:szCs w:val="28"/>
          <w:lang w:val="vi-VN"/>
        </w:rPr>
        <w:t xml:space="preserve"> là giá trị TBCN mới quy đổi (được lắp đặt và vận hành sản xuất trong thời gian 0</w:t>
      </w:r>
      <w:r w:rsidRPr="00C36C2E">
        <w:rPr>
          <w:rFonts w:ascii="Times New Roman" w:hAnsi="Times New Roman"/>
          <w:szCs w:val="28"/>
        </w:rPr>
        <w:t>3</w:t>
      </w:r>
      <w:r w:rsidRPr="00C36C2E">
        <w:rPr>
          <w:rFonts w:ascii="Times New Roman" w:hAnsi="Times New Roman"/>
          <w:szCs w:val="28"/>
          <w:lang w:val="vi-VN"/>
        </w:rPr>
        <w:t xml:space="preserve"> năm tính đến thời điểm đánh giá) và được xác định như sau: </w:t>
      </w:r>
    </w:p>
    <w:p w:rsidR="0034752F" w:rsidRPr="00C36C2E" w:rsidRDefault="0034752F" w:rsidP="00C51CA3">
      <w:pPr>
        <w:numPr>
          <w:ilvl w:val="0"/>
          <w:numId w:val="2"/>
        </w:numPr>
        <w:tabs>
          <w:tab w:val="num" w:pos="720"/>
          <w:tab w:val="left" w:pos="900"/>
        </w:tabs>
        <w:spacing w:before="120" w:after="160" w:line="259" w:lineRule="auto"/>
        <w:ind w:left="0" w:firstLine="720"/>
        <w:jc w:val="both"/>
        <w:rPr>
          <w:rFonts w:ascii="Times New Roman" w:hAnsi="Times New Roman"/>
          <w:szCs w:val="28"/>
        </w:rPr>
      </w:pPr>
      <w:r w:rsidRPr="00C36C2E">
        <w:rPr>
          <w:rFonts w:ascii="Times New Roman" w:hAnsi="Times New Roman"/>
          <w:szCs w:val="28"/>
        </w:rPr>
        <w:t>G</w:t>
      </w:r>
      <w:r w:rsidRPr="00C36C2E">
        <w:rPr>
          <w:rFonts w:ascii="Times New Roman" w:hAnsi="Times New Roman"/>
          <w:szCs w:val="28"/>
          <w:vertAlign w:val="subscript"/>
        </w:rPr>
        <w:t>tbm</w:t>
      </w:r>
      <w:r w:rsidRPr="00C36C2E">
        <w:rPr>
          <w:rFonts w:ascii="Times New Roman" w:hAnsi="Times New Roman"/>
          <w:szCs w:val="28"/>
        </w:rPr>
        <w:t xml:space="preserve"> = (2G</w:t>
      </w:r>
      <w:r w:rsidRPr="00C36C2E">
        <w:rPr>
          <w:rFonts w:ascii="Times New Roman" w:hAnsi="Times New Roman"/>
          <w:szCs w:val="28"/>
          <w:vertAlign w:val="subscript"/>
        </w:rPr>
        <w:t>tbm1</w:t>
      </w:r>
      <w:r w:rsidRPr="00C36C2E">
        <w:rPr>
          <w:rFonts w:ascii="Times New Roman" w:hAnsi="Times New Roman"/>
          <w:szCs w:val="28"/>
        </w:rPr>
        <w:t>+ G</w:t>
      </w:r>
      <w:r w:rsidRPr="00C36C2E">
        <w:rPr>
          <w:rFonts w:ascii="Times New Roman" w:hAnsi="Times New Roman"/>
          <w:szCs w:val="28"/>
          <w:vertAlign w:val="subscript"/>
        </w:rPr>
        <w:t>tbm2</w:t>
      </w:r>
      <w:r w:rsidRPr="00C36C2E">
        <w:rPr>
          <w:rFonts w:ascii="Times New Roman" w:hAnsi="Times New Roman"/>
          <w:szCs w:val="28"/>
        </w:rPr>
        <w:t>)/2</w:t>
      </w:r>
      <w:r>
        <w:rPr>
          <w:rFonts w:ascii="Times New Roman" w:hAnsi="Times New Roman"/>
          <w:szCs w:val="28"/>
        </w:rPr>
        <w:t>;</w:t>
      </w:r>
    </w:p>
    <w:p w:rsidR="0034752F" w:rsidRPr="00C36C2E" w:rsidRDefault="0034752F" w:rsidP="00C51CA3">
      <w:pPr>
        <w:numPr>
          <w:ilvl w:val="0"/>
          <w:numId w:val="2"/>
        </w:numPr>
        <w:tabs>
          <w:tab w:val="num" w:pos="720"/>
          <w:tab w:val="left" w:pos="900"/>
        </w:tabs>
        <w:spacing w:before="120" w:after="160" w:line="259" w:lineRule="auto"/>
        <w:ind w:left="0" w:firstLine="720"/>
        <w:jc w:val="both"/>
        <w:rPr>
          <w:rFonts w:ascii="Times New Roman" w:hAnsi="Times New Roman"/>
          <w:szCs w:val="28"/>
        </w:rPr>
      </w:pPr>
      <w:r w:rsidRPr="00C36C2E">
        <w:rPr>
          <w:rFonts w:ascii="Times New Roman" w:hAnsi="Times New Roman"/>
          <w:szCs w:val="28"/>
        </w:rPr>
        <w:t>G</w:t>
      </w:r>
      <w:r w:rsidRPr="00C36C2E">
        <w:rPr>
          <w:rFonts w:ascii="Times New Roman" w:hAnsi="Times New Roman"/>
          <w:szCs w:val="28"/>
          <w:vertAlign w:val="subscript"/>
        </w:rPr>
        <w:t>tbm1</w:t>
      </w:r>
      <w:r w:rsidRPr="00C36C2E">
        <w:rPr>
          <w:rFonts w:ascii="Times New Roman" w:hAnsi="Times New Roman"/>
          <w:szCs w:val="28"/>
        </w:rPr>
        <w:t xml:space="preserve"> là giá trị thiết bị mới lắp đặt để mở rộng sản xuất; </w:t>
      </w:r>
    </w:p>
    <w:p w:rsidR="0034752F" w:rsidRPr="00C36C2E" w:rsidRDefault="0034752F" w:rsidP="00C51CA3">
      <w:pPr>
        <w:numPr>
          <w:ilvl w:val="0"/>
          <w:numId w:val="2"/>
        </w:numPr>
        <w:tabs>
          <w:tab w:val="num" w:pos="720"/>
          <w:tab w:val="left" w:pos="900"/>
        </w:tabs>
        <w:spacing w:before="120" w:after="160" w:line="259" w:lineRule="auto"/>
        <w:ind w:left="0" w:firstLine="720"/>
        <w:jc w:val="both"/>
        <w:rPr>
          <w:rFonts w:ascii="Times New Roman" w:hAnsi="Times New Roman"/>
          <w:szCs w:val="28"/>
        </w:rPr>
      </w:pPr>
      <w:r w:rsidRPr="00C36C2E">
        <w:rPr>
          <w:rFonts w:ascii="Times New Roman" w:hAnsi="Times New Roman"/>
          <w:szCs w:val="28"/>
        </w:rPr>
        <w:t>G</w:t>
      </w:r>
      <w:r w:rsidRPr="00C36C2E">
        <w:rPr>
          <w:rFonts w:ascii="Times New Roman" w:hAnsi="Times New Roman"/>
          <w:szCs w:val="28"/>
          <w:vertAlign w:val="subscript"/>
        </w:rPr>
        <w:t>tbm2</w:t>
      </w:r>
      <w:r w:rsidRPr="00C36C2E">
        <w:rPr>
          <w:rFonts w:ascii="Times New Roman" w:hAnsi="Times New Roman"/>
          <w:szCs w:val="28"/>
        </w:rPr>
        <w:t xml:space="preserve"> là giá trị thiết bị thay thế thiết bị cũ hỏng (khi sửa chữa). Nếu các TBCN mới lắp đặt hoặc thay thế là các TBCN đã qua sử dụng thì không được tính vào chỉ tiêu này;</w:t>
      </w:r>
    </w:p>
    <w:p w:rsidR="0034752F" w:rsidRPr="00C36C2E" w:rsidRDefault="0034752F" w:rsidP="00C51CA3">
      <w:pPr>
        <w:numPr>
          <w:ilvl w:val="0"/>
          <w:numId w:val="2"/>
        </w:numPr>
        <w:tabs>
          <w:tab w:val="num" w:pos="720"/>
          <w:tab w:val="left" w:pos="900"/>
        </w:tabs>
        <w:spacing w:before="120" w:after="160" w:line="259" w:lineRule="auto"/>
        <w:ind w:left="0" w:firstLine="720"/>
        <w:jc w:val="both"/>
        <w:rPr>
          <w:rFonts w:ascii="Times New Roman" w:hAnsi="Times New Roman"/>
          <w:szCs w:val="28"/>
        </w:rPr>
      </w:pPr>
      <w:r w:rsidRPr="00C36C2E">
        <w:rPr>
          <w:rFonts w:ascii="Times New Roman" w:hAnsi="Times New Roman"/>
          <w:szCs w:val="28"/>
        </w:rPr>
        <w:t xml:space="preserve"> G</w:t>
      </w:r>
      <w:r w:rsidRPr="00C36C2E">
        <w:rPr>
          <w:rFonts w:ascii="Times New Roman" w:hAnsi="Times New Roman"/>
          <w:szCs w:val="28"/>
          <w:vertAlign w:val="subscript"/>
        </w:rPr>
        <w:t>sx</w:t>
      </w:r>
      <w:r w:rsidRPr="00C36C2E">
        <w:rPr>
          <w:rFonts w:ascii="Times New Roman" w:hAnsi="Times New Roman"/>
          <w:szCs w:val="28"/>
        </w:rPr>
        <w:t xml:space="preserve"> là tổng giá trị TBCN hiện tại.</w:t>
      </w:r>
    </w:p>
    <w:p w:rsidR="0034752F" w:rsidRPr="00C36C2E" w:rsidRDefault="0034752F" w:rsidP="00C51CA3">
      <w:pPr>
        <w:tabs>
          <w:tab w:val="left" w:pos="900"/>
        </w:tabs>
        <w:spacing w:before="120" w:after="160" w:line="259" w:lineRule="auto"/>
        <w:ind w:left="720"/>
        <w:jc w:val="both"/>
        <w:rPr>
          <w:rFonts w:ascii="Times New Roman" w:hAnsi="Times New Roman"/>
          <w:szCs w:val="28"/>
        </w:rPr>
      </w:pPr>
      <w:r w:rsidRPr="00C36C2E">
        <w:rPr>
          <w:rFonts w:ascii="Times New Roman" w:hAnsi="Times New Roman"/>
          <w:szCs w:val="28"/>
        </w:rPr>
        <w:t>Điểm của tiêu chí này được xác định như sau:</w:t>
      </w:r>
    </w:p>
    <w:p w:rsidR="0034752F" w:rsidRPr="00C36C2E" w:rsidRDefault="0034752F" w:rsidP="00860DB4">
      <w:pPr>
        <w:spacing w:before="120" w:after="160" w:line="259" w:lineRule="auto"/>
        <w:ind w:left="900"/>
        <w:jc w:val="both"/>
        <w:rPr>
          <w:rFonts w:ascii="Times New Roman" w:hAnsi="Times New Roman"/>
          <w:szCs w:val="28"/>
        </w:rPr>
      </w:pPr>
      <w:r w:rsidRPr="00C36C2E">
        <w:rPr>
          <w:rFonts w:ascii="Times New Roman" w:hAnsi="Times New Roman"/>
          <w:szCs w:val="28"/>
        </w:rPr>
        <w:t>K</w:t>
      </w:r>
      <w:r w:rsidRPr="00C36C2E">
        <w:rPr>
          <w:rFonts w:ascii="Times New Roman" w:hAnsi="Times New Roman"/>
          <w:szCs w:val="28"/>
          <w:vertAlign w:val="subscript"/>
        </w:rPr>
        <w:t>đm</w:t>
      </w:r>
      <w:r w:rsidRPr="00C36C2E">
        <w:rPr>
          <w:rFonts w:ascii="Times New Roman" w:hAnsi="Times New Roman"/>
          <w:szCs w:val="28"/>
        </w:rPr>
        <w:t xml:space="preserve"> ≥ 75%                                               </w:t>
      </w:r>
      <w:r>
        <w:rPr>
          <w:rFonts w:ascii="Times New Roman" w:hAnsi="Times New Roman"/>
          <w:szCs w:val="28"/>
        </w:rPr>
        <w:t xml:space="preserve">                         </w:t>
      </w:r>
      <w:r w:rsidRPr="00C36C2E">
        <w:rPr>
          <w:rFonts w:ascii="Times New Roman" w:hAnsi="Times New Roman"/>
          <w:szCs w:val="28"/>
        </w:rPr>
        <w:t>3 điểm</w:t>
      </w:r>
    </w:p>
    <w:p w:rsidR="0034752F" w:rsidRPr="00C36C2E" w:rsidRDefault="0034752F" w:rsidP="00860DB4">
      <w:pPr>
        <w:spacing w:before="120" w:after="160" w:line="259" w:lineRule="auto"/>
        <w:ind w:left="900"/>
        <w:jc w:val="both"/>
        <w:rPr>
          <w:rFonts w:ascii="Times New Roman" w:hAnsi="Times New Roman"/>
          <w:szCs w:val="28"/>
        </w:rPr>
      </w:pPr>
      <w:r w:rsidRPr="00C36C2E">
        <w:rPr>
          <w:rFonts w:ascii="Times New Roman" w:hAnsi="Times New Roman"/>
          <w:szCs w:val="28"/>
          <w:lang w:val="vi-VN"/>
        </w:rPr>
        <w:t>50% ≤</w:t>
      </w:r>
      <w:r w:rsidRPr="00C36C2E">
        <w:rPr>
          <w:rFonts w:ascii="Times New Roman" w:hAnsi="Times New Roman"/>
          <w:szCs w:val="28"/>
        </w:rPr>
        <w:t xml:space="preserve"> K</w:t>
      </w:r>
      <w:r w:rsidRPr="00C36C2E">
        <w:rPr>
          <w:rFonts w:ascii="Times New Roman" w:hAnsi="Times New Roman"/>
          <w:szCs w:val="28"/>
          <w:vertAlign w:val="subscript"/>
        </w:rPr>
        <w:t>đm</w:t>
      </w:r>
      <w:r w:rsidRPr="00C36C2E">
        <w:rPr>
          <w:rFonts w:ascii="Times New Roman" w:hAnsi="Times New Roman"/>
          <w:szCs w:val="28"/>
        </w:rPr>
        <w:t xml:space="preserve"> &lt; </w:t>
      </w:r>
      <w:r w:rsidRPr="00C36C2E">
        <w:rPr>
          <w:rFonts w:ascii="Times New Roman" w:hAnsi="Times New Roman"/>
          <w:szCs w:val="28"/>
          <w:lang w:val="vi-VN"/>
        </w:rPr>
        <w:t xml:space="preserve">75%                  </w:t>
      </w:r>
      <w:r w:rsidRPr="00C36C2E">
        <w:rPr>
          <w:rFonts w:ascii="Times New Roman" w:hAnsi="Times New Roman"/>
          <w:szCs w:val="28"/>
        </w:rPr>
        <w:t xml:space="preserve">                              </w:t>
      </w:r>
      <w:r w:rsidRPr="00C36C2E">
        <w:rPr>
          <w:rFonts w:ascii="Times New Roman" w:hAnsi="Times New Roman"/>
          <w:szCs w:val="28"/>
        </w:rPr>
        <w:tab/>
      </w:r>
      <w:r w:rsidRPr="00C36C2E">
        <w:rPr>
          <w:rFonts w:ascii="Times New Roman" w:hAnsi="Times New Roman"/>
          <w:szCs w:val="28"/>
        </w:rPr>
        <w:tab/>
        <w:t>2 điểm</w:t>
      </w:r>
    </w:p>
    <w:p w:rsidR="0034752F" w:rsidRPr="00C36C2E" w:rsidRDefault="0034752F" w:rsidP="00860DB4">
      <w:pPr>
        <w:spacing w:before="120" w:after="160" w:line="259" w:lineRule="auto"/>
        <w:ind w:left="900"/>
        <w:jc w:val="both"/>
        <w:rPr>
          <w:rFonts w:ascii="Times New Roman" w:hAnsi="Times New Roman"/>
          <w:szCs w:val="28"/>
        </w:rPr>
      </w:pPr>
      <w:r w:rsidRPr="00C36C2E">
        <w:rPr>
          <w:rFonts w:ascii="Times New Roman" w:hAnsi="Times New Roman"/>
          <w:szCs w:val="28"/>
          <w:lang w:val="vi-VN"/>
        </w:rPr>
        <w:t>25% ≤</w:t>
      </w:r>
      <w:r w:rsidRPr="00C36C2E">
        <w:rPr>
          <w:rFonts w:ascii="Times New Roman" w:hAnsi="Times New Roman"/>
          <w:szCs w:val="28"/>
        </w:rPr>
        <w:t xml:space="preserve"> K</w:t>
      </w:r>
      <w:r w:rsidRPr="00C36C2E">
        <w:rPr>
          <w:rFonts w:ascii="Times New Roman" w:hAnsi="Times New Roman"/>
          <w:szCs w:val="28"/>
          <w:vertAlign w:val="subscript"/>
        </w:rPr>
        <w:t>đm</w:t>
      </w:r>
      <w:r w:rsidRPr="00C36C2E">
        <w:rPr>
          <w:rFonts w:ascii="Times New Roman" w:hAnsi="Times New Roman"/>
          <w:szCs w:val="28"/>
        </w:rPr>
        <w:t xml:space="preserve"> &lt; </w:t>
      </w:r>
      <w:r w:rsidRPr="00C36C2E">
        <w:rPr>
          <w:rFonts w:ascii="Times New Roman" w:hAnsi="Times New Roman"/>
          <w:szCs w:val="28"/>
          <w:lang w:val="vi-VN"/>
        </w:rPr>
        <w:t xml:space="preserve">50%               </w:t>
      </w:r>
      <w:r w:rsidRPr="00C36C2E">
        <w:rPr>
          <w:rFonts w:ascii="Times New Roman" w:hAnsi="Times New Roman"/>
          <w:szCs w:val="28"/>
        </w:rPr>
        <w:t xml:space="preserve">                                 </w:t>
      </w:r>
      <w:r w:rsidRPr="00C36C2E">
        <w:rPr>
          <w:rFonts w:ascii="Times New Roman" w:hAnsi="Times New Roman"/>
          <w:szCs w:val="28"/>
        </w:rPr>
        <w:tab/>
      </w:r>
      <w:r w:rsidRPr="00C36C2E">
        <w:rPr>
          <w:rFonts w:ascii="Times New Roman" w:hAnsi="Times New Roman"/>
          <w:szCs w:val="28"/>
        </w:rPr>
        <w:tab/>
        <w:t>1 điểm</w:t>
      </w:r>
    </w:p>
    <w:p w:rsidR="0034752F" w:rsidRPr="00C36C2E" w:rsidRDefault="0034752F" w:rsidP="00C51CA3">
      <w:pPr>
        <w:tabs>
          <w:tab w:val="num" w:pos="720"/>
        </w:tabs>
        <w:spacing w:before="120" w:after="160" w:line="259" w:lineRule="auto"/>
        <w:jc w:val="both"/>
        <w:rPr>
          <w:rFonts w:ascii="Times New Roman" w:hAnsi="Times New Roman"/>
          <w:szCs w:val="28"/>
        </w:rPr>
      </w:pPr>
      <w:r w:rsidRPr="00C36C2E">
        <w:rPr>
          <w:rFonts w:ascii="Times New Roman" w:hAnsi="Times New Roman"/>
          <w:iCs/>
          <w:szCs w:val="28"/>
        </w:rPr>
        <w:tab/>
        <w:t xml:space="preserve">4. </w:t>
      </w:r>
      <w:r w:rsidRPr="00C36C2E">
        <w:rPr>
          <w:rFonts w:ascii="Times New Roman" w:hAnsi="Times New Roman"/>
          <w:szCs w:val="28"/>
          <w:lang w:val="vi-VN"/>
        </w:rPr>
        <w:t>Tiêu chí</w:t>
      </w:r>
      <w:r w:rsidRPr="00C36C2E">
        <w:rPr>
          <w:rFonts w:ascii="Times New Roman" w:hAnsi="Times New Roman"/>
          <w:iCs/>
          <w:szCs w:val="28"/>
          <w:lang w:val="vi-VN"/>
        </w:rPr>
        <w:t xml:space="preserve"> 4: </w:t>
      </w:r>
      <w:r w:rsidRPr="00C36C2E">
        <w:rPr>
          <w:rFonts w:ascii="Times New Roman" w:hAnsi="Times New Roman"/>
          <w:iCs/>
          <w:szCs w:val="28"/>
        </w:rPr>
        <w:t xml:space="preserve">Mức độ tự động hóa và tích hợp sản xuất </w:t>
      </w:r>
      <w:r w:rsidRPr="00C36C2E">
        <w:rPr>
          <w:rFonts w:ascii="Times New Roman" w:hAnsi="Times New Roman"/>
          <w:szCs w:val="28"/>
        </w:rPr>
        <w:t>(</w:t>
      </w:r>
      <w:r w:rsidRPr="00C36C2E">
        <w:rPr>
          <w:rFonts w:ascii="Times New Roman" w:hAnsi="Times New Roman"/>
          <w:iCs/>
          <w:szCs w:val="28"/>
        </w:rPr>
        <w:t>tối đa 7 điểm)</w:t>
      </w:r>
      <w:r w:rsidRPr="00C36C2E">
        <w:rPr>
          <w:rFonts w:ascii="Times New Roman" w:hAnsi="Times New Roman"/>
          <w:szCs w:val="28"/>
        </w:rPr>
        <w:t xml:space="preserve"> </w:t>
      </w:r>
    </w:p>
    <w:p w:rsidR="0034752F" w:rsidRPr="00C36C2E" w:rsidRDefault="0034752F" w:rsidP="00C51CA3">
      <w:pPr>
        <w:tabs>
          <w:tab w:val="num" w:pos="720"/>
        </w:tabs>
        <w:spacing w:before="120" w:after="160" w:line="259" w:lineRule="auto"/>
        <w:jc w:val="both"/>
        <w:rPr>
          <w:rFonts w:ascii="Times New Roman" w:hAnsi="Times New Roman"/>
          <w:iCs/>
          <w:szCs w:val="28"/>
        </w:rPr>
      </w:pPr>
      <w:r w:rsidRPr="00C36C2E">
        <w:rPr>
          <w:rFonts w:ascii="Times New Roman" w:hAnsi="Times New Roman"/>
          <w:szCs w:val="28"/>
        </w:rPr>
        <w:tab/>
        <w:t>Tiêu chí này đặc trưng cho mức độ hiện đại và hiện trạng tích hợp quá trình sản xuất của doanh nghiệp.</w:t>
      </w:r>
    </w:p>
    <w:p w:rsidR="0034752F" w:rsidRPr="00C36C2E" w:rsidRDefault="0034752F" w:rsidP="009C6327">
      <w:pPr>
        <w:tabs>
          <w:tab w:val="num" w:pos="720"/>
        </w:tabs>
        <w:spacing w:before="120" w:after="160" w:line="259" w:lineRule="auto"/>
        <w:jc w:val="both"/>
        <w:rPr>
          <w:rFonts w:ascii="Times New Roman" w:hAnsi="Times New Roman"/>
          <w:szCs w:val="28"/>
        </w:rPr>
      </w:pPr>
      <w:r w:rsidRPr="00C36C2E">
        <w:rPr>
          <w:rFonts w:ascii="Times New Roman" w:hAnsi="Times New Roman"/>
          <w:szCs w:val="28"/>
        </w:rPr>
        <w:tab/>
      </w:r>
      <w:r w:rsidRPr="00C36C2E">
        <w:rPr>
          <w:rFonts w:ascii="Times New Roman" w:hAnsi="Times New Roman"/>
          <w:szCs w:val="28"/>
          <w:lang w:val="vi-VN"/>
        </w:rPr>
        <w:t xml:space="preserve">Điểm của tiêu chí này được xác định bằng tổng số điểm mức độ tự động hoá của dây chuyền thiết bị công nghệ cộng với tổng số điểm mức độ </w:t>
      </w:r>
      <w:r w:rsidRPr="00C36C2E">
        <w:rPr>
          <w:rFonts w:ascii="Times New Roman" w:hAnsi="Times New Roman"/>
          <w:szCs w:val="28"/>
        </w:rPr>
        <w:t>tích hợp quá trình sản xuất</w:t>
      </w:r>
      <w:r w:rsidRPr="00C36C2E">
        <w:rPr>
          <w:rFonts w:ascii="Times New Roman" w:hAnsi="Times New Roman"/>
          <w:szCs w:val="28"/>
          <w:lang w:val="vi-VN"/>
        </w:rPr>
        <w:t>:</w:t>
      </w:r>
      <w:r w:rsidRPr="00C36C2E">
        <w:rPr>
          <w:rFonts w:ascii="Times New Roman" w:hAnsi="Times New Roman"/>
          <w:szCs w:val="28"/>
        </w:rPr>
        <w:t xml:space="preserve"> </w:t>
      </w:r>
    </w:p>
    <w:p w:rsidR="0034752F" w:rsidRPr="00C36C2E" w:rsidRDefault="0034752F" w:rsidP="000450DD">
      <w:pPr>
        <w:tabs>
          <w:tab w:val="num" w:pos="720"/>
        </w:tabs>
        <w:spacing w:before="120" w:after="160" w:line="259" w:lineRule="auto"/>
        <w:jc w:val="both"/>
        <w:rPr>
          <w:rFonts w:ascii="Times New Roman" w:hAnsi="Times New Roman"/>
          <w:iCs/>
          <w:szCs w:val="28"/>
        </w:rPr>
      </w:pPr>
      <w:r w:rsidRPr="00C36C2E">
        <w:rPr>
          <w:rFonts w:ascii="Times New Roman" w:hAnsi="Times New Roman"/>
          <w:szCs w:val="28"/>
        </w:rPr>
        <w:tab/>
      </w:r>
      <w:r w:rsidRPr="00C36C2E">
        <w:rPr>
          <w:rFonts w:ascii="Times New Roman" w:hAnsi="Times New Roman"/>
          <w:szCs w:val="28"/>
          <w:lang w:val="vi-VN"/>
        </w:rPr>
        <w:t xml:space="preserve">a) </w:t>
      </w:r>
      <w:r w:rsidRPr="00C36C2E">
        <w:rPr>
          <w:rFonts w:ascii="Times New Roman" w:hAnsi="Times New Roman"/>
          <w:szCs w:val="28"/>
        </w:rPr>
        <w:t xml:space="preserve">Mức </w:t>
      </w:r>
      <w:r w:rsidRPr="00C36C2E">
        <w:rPr>
          <w:rFonts w:ascii="Times New Roman" w:hAnsi="Times New Roman"/>
          <w:iCs/>
          <w:szCs w:val="28"/>
        </w:rPr>
        <w:t>độ tự động hóa của dây chuyền thiết bị công nghệ tối đa 3 điểm và phản ánh thông qua “Hệ số tự động hoá” (</w:t>
      </w: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6"/>
        </w:rPr>
        <w:pict>
          <v:shape id="_x0000_i1031" type="#_x0000_t75" style="width:34.5pt;height:16.5pt">
            <v:imagedata r:id="rId10"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6"/>
        </w:rPr>
        <w:pict>
          <v:shape id="_x0000_i1032" type="#_x0000_t75" style="width:34.5pt;height:16.5pt">
            <v:imagedata r:id="rId10" o:title="" chromakey="white"/>
          </v:shape>
        </w:pict>
      </w:r>
      <w:r w:rsidRPr="00297B55">
        <w:rPr>
          <w:rFonts w:ascii="Times New Roman" w:hAnsi="Times New Roman"/>
          <w:szCs w:val="28"/>
        </w:rPr>
        <w:fldChar w:fldCharType="end"/>
      </w:r>
      <w:r w:rsidRPr="00C36C2E">
        <w:rPr>
          <w:rFonts w:ascii="Times New Roman" w:hAnsi="Times New Roman"/>
          <w:szCs w:val="28"/>
        </w:rPr>
        <w:t xml:space="preserve">được tính </w:t>
      </w:r>
      <w:r w:rsidRPr="00C36C2E">
        <w:rPr>
          <w:rFonts w:ascii="Times New Roman" w:hAnsi="Times New Roman"/>
          <w:iCs/>
          <w:szCs w:val="28"/>
        </w:rPr>
        <w:t>bằng công thức sau</w:t>
      </w:r>
      <w:r w:rsidRPr="00C36C2E">
        <w:rPr>
          <w:rFonts w:ascii="Times New Roman" w:hAnsi="Times New Roman"/>
          <w:szCs w:val="28"/>
        </w:rPr>
        <w:t xml:space="preserve">: </w:t>
      </w:r>
    </w:p>
    <w:p w:rsidR="0034752F" w:rsidRPr="00C36C2E" w:rsidRDefault="0034752F" w:rsidP="000450DD">
      <w:pPr>
        <w:tabs>
          <w:tab w:val="num" w:pos="720"/>
        </w:tabs>
        <w:spacing w:before="120" w:after="160" w:line="259" w:lineRule="auto"/>
        <w:jc w:val="both"/>
        <w:rPr>
          <w:rFonts w:ascii="Times New Roman" w:hAnsi="Times New Roman"/>
          <w:iCs/>
          <w:szCs w:val="28"/>
        </w:rPr>
      </w:pPr>
      <w:r w:rsidRPr="00297B55">
        <w:pict>
          <v:shape id="_x0000_i1033" type="#_x0000_t75" style="width:66.75pt;height:34.5pt">
            <v:imagedata r:id="rId11" o:title="" chromakey="white"/>
          </v:shape>
        </w:pict>
      </w:r>
    </w:p>
    <w:p w:rsidR="0034752F" w:rsidRPr="00C36C2E" w:rsidRDefault="0034752F" w:rsidP="00B9566E">
      <w:pPr>
        <w:tabs>
          <w:tab w:val="num" w:pos="720"/>
        </w:tabs>
        <w:spacing w:before="120" w:after="160" w:line="259" w:lineRule="auto"/>
        <w:rPr>
          <w:rFonts w:ascii="Times New Roman" w:hAnsi="Times New Roman"/>
          <w:szCs w:val="28"/>
        </w:rPr>
      </w:pPr>
      <w:r w:rsidRPr="00C36C2E">
        <w:rPr>
          <w:rFonts w:ascii="Times New Roman" w:hAnsi="Times New Roman"/>
          <w:szCs w:val="28"/>
        </w:rPr>
        <w:tab/>
        <w:t>Trong đó:</w:t>
      </w:r>
    </w:p>
    <w:p w:rsidR="0034752F" w:rsidRPr="00C36C2E" w:rsidRDefault="0034752F" w:rsidP="00EF7762">
      <w:pPr>
        <w:tabs>
          <w:tab w:val="left" w:pos="0"/>
        </w:tabs>
        <w:spacing w:before="120" w:after="160" w:line="259" w:lineRule="auto"/>
        <w:jc w:val="both"/>
        <w:rPr>
          <w:rFonts w:ascii="Times New Roman" w:hAnsi="Times New Roman"/>
          <w:szCs w:val="28"/>
        </w:rPr>
      </w:pPr>
      <w:r w:rsidRPr="00C36C2E">
        <w:rPr>
          <w:rFonts w:ascii="Times New Roman" w:hAnsi="Times New Roman"/>
          <w:szCs w:val="28"/>
          <w:lang w:val="vi-VN"/>
        </w:rPr>
        <w:tab/>
        <w:t>- G</w:t>
      </w:r>
      <w:r w:rsidRPr="00C36C2E">
        <w:rPr>
          <w:rFonts w:ascii="Times New Roman" w:hAnsi="Times New Roman"/>
          <w:szCs w:val="28"/>
          <w:vertAlign w:val="subscript"/>
          <w:lang w:val="vi-VN"/>
        </w:rPr>
        <w:t>sx</w:t>
      </w:r>
      <w:r w:rsidRPr="00C36C2E">
        <w:rPr>
          <w:rFonts w:ascii="Times New Roman" w:hAnsi="Times New Roman"/>
          <w:szCs w:val="28"/>
          <w:lang w:val="vi-VN"/>
        </w:rPr>
        <w:t xml:space="preserve"> là tổng giá trị TBCN hiện tại;</w:t>
      </w:r>
    </w:p>
    <w:p w:rsidR="0034752F" w:rsidRPr="00C36C2E" w:rsidRDefault="0034752F" w:rsidP="009C6327">
      <w:pPr>
        <w:tabs>
          <w:tab w:val="left" w:pos="0"/>
        </w:tabs>
        <w:spacing w:before="120" w:after="160" w:line="259" w:lineRule="auto"/>
        <w:jc w:val="both"/>
        <w:rPr>
          <w:rFonts w:ascii="Times New Roman" w:hAnsi="Times New Roman"/>
          <w:szCs w:val="28"/>
        </w:rPr>
      </w:pPr>
      <w:r w:rsidRPr="00C36C2E">
        <w:rPr>
          <w:rFonts w:ascii="Times New Roman" w:hAnsi="Times New Roman"/>
          <w:szCs w:val="28"/>
        </w:rPr>
        <w:tab/>
        <w:t>- M</w:t>
      </w:r>
      <w:r w:rsidRPr="00C36C2E">
        <w:rPr>
          <w:rFonts w:ascii="Times New Roman" w:hAnsi="Times New Roman"/>
          <w:szCs w:val="28"/>
          <w:vertAlign w:val="subscript"/>
        </w:rPr>
        <w:t>tt</w:t>
      </w:r>
      <w:r w:rsidRPr="00C36C2E">
        <w:rPr>
          <w:rFonts w:ascii="Times New Roman" w:hAnsi="Times New Roman"/>
          <w:szCs w:val="28"/>
        </w:rPr>
        <w:t xml:space="preserve"> là tổng số lao động trực tiếp tham gia vào quá trình sản xuất</w:t>
      </w:r>
      <w:r w:rsidRPr="00C36C2E">
        <w:rPr>
          <w:rFonts w:ascii="Times New Roman" w:hAnsi="Times New Roman"/>
          <w:szCs w:val="28"/>
          <w:lang w:val="vi-VN"/>
        </w:rPr>
        <w:t>.</w:t>
      </w:r>
      <w:r w:rsidRPr="00C36C2E">
        <w:rPr>
          <w:rFonts w:ascii="Times New Roman" w:hAnsi="Times New Roman"/>
          <w:szCs w:val="28"/>
        </w:rPr>
        <w:t xml:space="preserve"> </w:t>
      </w:r>
    </w:p>
    <w:p w:rsidR="0034752F" w:rsidRPr="00C36C2E" w:rsidRDefault="0034752F" w:rsidP="00C51CA3">
      <w:pPr>
        <w:tabs>
          <w:tab w:val="num" w:pos="720"/>
        </w:tabs>
        <w:spacing w:before="120" w:after="160" w:line="259" w:lineRule="auto"/>
        <w:jc w:val="both"/>
        <w:rPr>
          <w:rFonts w:ascii="Times New Roman" w:hAnsi="Times New Roman"/>
          <w:szCs w:val="28"/>
          <w:lang w:val="vi-VN"/>
        </w:rPr>
      </w:pPr>
      <w:r w:rsidRPr="00C36C2E">
        <w:rPr>
          <w:rFonts w:ascii="Times New Roman" w:hAnsi="Times New Roman"/>
          <w:iCs/>
          <w:szCs w:val="28"/>
          <w:lang w:val="vi-VN"/>
        </w:rPr>
        <w:tab/>
        <w:t xml:space="preserve">Điểm của mức độ tự động hóa được xác định theo tương quan với hệ số tự động hóa trung bình </w:t>
      </w:r>
      <w:r w:rsidRPr="00C36C2E">
        <w:rPr>
          <w:rFonts w:ascii="Times New Roman" w:hAnsi="Times New Roman"/>
          <w:szCs w:val="28"/>
          <w:lang w:val="vi-VN"/>
        </w:rPr>
        <w:t>của từng ngành (K</w:t>
      </w:r>
      <w:r w:rsidRPr="00C36C2E">
        <w:rPr>
          <w:rFonts w:ascii="Times New Roman" w:hAnsi="Times New Roman"/>
          <w:szCs w:val="28"/>
          <w:vertAlign w:val="subscript"/>
          <w:lang w:val="vi-VN"/>
        </w:rPr>
        <w:t>chuẩn 1</w:t>
      </w:r>
      <w:r w:rsidRPr="00C36C2E">
        <w:rPr>
          <w:rFonts w:ascii="Times New Roman" w:hAnsi="Times New Roman"/>
          <w:szCs w:val="28"/>
          <w:lang w:val="vi-VN"/>
        </w:rPr>
        <w:t>)</w:t>
      </w:r>
      <w:r w:rsidRPr="00C36C2E">
        <w:rPr>
          <w:rFonts w:ascii="Times New Roman" w:hAnsi="Times New Roman"/>
          <w:iCs/>
          <w:szCs w:val="28"/>
          <w:lang w:val="vi-VN"/>
        </w:rPr>
        <w:t xml:space="preserve"> như sau:</w:t>
      </w:r>
    </w:p>
    <w:p w:rsidR="0034752F" w:rsidRPr="00C36C2E" w:rsidRDefault="0034752F" w:rsidP="00C51CA3">
      <w:pPr>
        <w:numPr>
          <w:ilvl w:val="0"/>
          <w:numId w:val="2"/>
        </w:numPr>
        <w:tabs>
          <w:tab w:val="clear" w:pos="900"/>
        </w:tabs>
        <w:spacing w:before="120" w:after="160" w:line="259" w:lineRule="auto"/>
        <w:ind w:hanging="180"/>
        <w:jc w:val="both"/>
        <w:rPr>
          <w:rFonts w:ascii="Times New Roman" w:hAnsi="Times New Roman"/>
          <w:szCs w:val="28"/>
          <w:lang w:val="fr-FR"/>
        </w:rPr>
      </w:pPr>
      <w:r w:rsidRPr="00C36C2E">
        <w:rPr>
          <w:rFonts w:ascii="Times New Roman" w:hAnsi="Times New Roman"/>
          <w:szCs w:val="28"/>
          <w:lang w:val="fr-FR"/>
        </w:rPr>
        <w:t>K</w:t>
      </w:r>
      <w:r w:rsidRPr="00C36C2E">
        <w:rPr>
          <w:rFonts w:ascii="Times New Roman" w:hAnsi="Times New Roman"/>
          <w:szCs w:val="28"/>
          <w:vertAlign w:val="subscript"/>
          <w:lang w:val="fr-FR"/>
        </w:rPr>
        <w:t xml:space="preserve">tđh </w:t>
      </w:r>
      <w:r w:rsidRPr="00C36C2E">
        <w:rPr>
          <w:rFonts w:ascii="Times New Roman" w:hAnsi="Times New Roman"/>
          <w:szCs w:val="28"/>
        </w:rPr>
        <w:sym w:font="Symbol" w:char="F0B3"/>
      </w:r>
      <w:r w:rsidRPr="00C36C2E">
        <w:rPr>
          <w:rFonts w:ascii="Times New Roman" w:hAnsi="Times New Roman"/>
          <w:szCs w:val="28"/>
          <w:lang w:val="fr-FR"/>
        </w:rPr>
        <w:t xml:space="preserve"> 1,5K</w:t>
      </w:r>
      <w:r w:rsidRPr="00C36C2E">
        <w:rPr>
          <w:rFonts w:ascii="Times New Roman" w:hAnsi="Times New Roman"/>
          <w:szCs w:val="28"/>
          <w:vertAlign w:val="subscript"/>
          <w:lang w:val="fr-FR"/>
        </w:rPr>
        <w:t>chuẩn 1</w:t>
      </w:r>
      <w:r w:rsidRPr="00C36C2E">
        <w:rPr>
          <w:rFonts w:ascii="Times New Roman" w:hAnsi="Times New Roman"/>
          <w:szCs w:val="28"/>
          <w:lang w:val="fr-FR"/>
        </w:rPr>
        <w:tab/>
      </w:r>
      <w:r w:rsidRPr="00C36C2E">
        <w:rPr>
          <w:rFonts w:ascii="Times New Roman" w:hAnsi="Times New Roman"/>
          <w:szCs w:val="28"/>
          <w:lang w:val="fr-FR"/>
        </w:rPr>
        <w:tab/>
      </w:r>
      <w:r w:rsidRPr="00C36C2E">
        <w:rPr>
          <w:rFonts w:ascii="Times New Roman" w:hAnsi="Times New Roman"/>
          <w:szCs w:val="28"/>
          <w:lang w:val="fr-FR"/>
        </w:rPr>
        <w:tab/>
      </w:r>
      <w:r w:rsidRPr="00C36C2E">
        <w:rPr>
          <w:rFonts w:ascii="Times New Roman" w:hAnsi="Times New Roman"/>
          <w:szCs w:val="28"/>
          <w:lang w:val="fr-FR"/>
        </w:rPr>
        <w:tab/>
      </w:r>
      <w:r>
        <w:rPr>
          <w:rFonts w:ascii="Times New Roman" w:hAnsi="Times New Roman"/>
          <w:szCs w:val="28"/>
          <w:lang w:val="fr-FR"/>
        </w:rPr>
        <w:t xml:space="preserve">          </w:t>
      </w:r>
      <w:r w:rsidRPr="00C36C2E">
        <w:rPr>
          <w:rFonts w:ascii="Times New Roman" w:hAnsi="Times New Roman"/>
          <w:szCs w:val="28"/>
          <w:lang w:val="fr-FR"/>
        </w:rPr>
        <w:t>3 điểm</w:t>
      </w:r>
    </w:p>
    <w:p w:rsidR="0034752F" w:rsidRPr="00C36C2E" w:rsidRDefault="0034752F" w:rsidP="00C51CA3">
      <w:pPr>
        <w:numPr>
          <w:ilvl w:val="0"/>
          <w:numId w:val="2"/>
        </w:numPr>
        <w:tabs>
          <w:tab w:val="clear" w:pos="900"/>
        </w:tabs>
        <w:spacing w:before="120" w:after="160" w:line="259" w:lineRule="auto"/>
        <w:ind w:hanging="180"/>
        <w:jc w:val="both"/>
        <w:rPr>
          <w:rFonts w:ascii="Times New Roman" w:hAnsi="Times New Roman"/>
          <w:szCs w:val="28"/>
          <w:lang w:val="fr-FR"/>
        </w:rPr>
      </w:pPr>
      <w:r w:rsidRPr="00C36C2E">
        <w:rPr>
          <w:rFonts w:ascii="Times New Roman" w:hAnsi="Times New Roman"/>
          <w:szCs w:val="28"/>
          <w:lang w:val="fr-FR"/>
        </w:rPr>
        <w:t>1,5K</w:t>
      </w:r>
      <w:r w:rsidRPr="00C36C2E">
        <w:rPr>
          <w:rFonts w:ascii="Times New Roman" w:hAnsi="Times New Roman"/>
          <w:szCs w:val="28"/>
          <w:vertAlign w:val="subscript"/>
          <w:lang w:val="fr-FR"/>
        </w:rPr>
        <w:t>chuẩn</w:t>
      </w:r>
      <w:r w:rsidRPr="00C36C2E">
        <w:rPr>
          <w:rFonts w:ascii="Times New Roman" w:hAnsi="Times New Roman"/>
          <w:szCs w:val="28"/>
          <w:vertAlign w:val="subscript"/>
          <w:lang w:val="vi-VN"/>
        </w:rPr>
        <w:t xml:space="preserve"> 1</w:t>
      </w:r>
      <w:r w:rsidRPr="00C36C2E">
        <w:rPr>
          <w:rFonts w:ascii="Times New Roman" w:hAnsi="Times New Roman"/>
          <w:szCs w:val="28"/>
          <w:vertAlign w:val="subscript"/>
        </w:rPr>
        <w:t xml:space="preserve"> </w:t>
      </w:r>
      <w:r w:rsidRPr="00C36C2E">
        <w:rPr>
          <w:rFonts w:ascii="Times New Roman" w:hAnsi="Times New Roman"/>
          <w:szCs w:val="28"/>
          <w:lang w:val="vi-VN"/>
        </w:rPr>
        <w:t>&gt;</w:t>
      </w:r>
      <w:r w:rsidRPr="00C36C2E">
        <w:rPr>
          <w:rFonts w:ascii="Times New Roman" w:hAnsi="Times New Roman"/>
          <w:szCs w:val="28"/>
        </w:rPr>
        <w:t xml:space="preserve"> </w:t>
      </w:r>
      <w:r w:rsidRPr="00C36C2E">
        <w:rPr>
          <w:rFonts w:ascii="Times New Roman" w:hAnsi="Times New Roman"/>
          <w:szCs w:val="28"/>
          <w:lang w:val="fr-FR"/>
        </w:rPr>
        <w:t>K</w:t>
      </w:r>
      <w:r w:rsidRPr="00C36C2E">
        <w:rPr>
          <w:rFonts w:ascii="Times New Roman" w:hAnsi="Times New Roman"/>
          <w:szCs w:val="28"/>
          <w:vertAlign w:val="subscript"/>
          <w:lang w:val="fr-FR"/>
        </w:rPr>
        <w:t xml:space="preserve">tđh </w:t>
      </w:r>
      <w:r w:rsidRPr="00C36C2E">
        <w:rPr>
          <w:rFonts w:ascii="Times New Roman" w:hAnsi="Times New Roman"/>
          <w:szCs w:val="28"/>
        </w:rPr>
        <w:sym w:font="Symbol" w:char="F0B3"/>
      </w:r>
      <w:r w:rsidRPr="00C36C2E">
        <w:rPr>
          <w:rFonts w:ascii="Times New Roman" w:hAnsi="Times New Roman"/>
          <w:szCs w:val="28"/>
          <w:lang w:val="fr-FR"/>
        </w:rPr>
        <w:t xml:space="preserve"> K</w:t>
      </w:r>
      <w:r w:rsidRPr="00C36C2E">
        <w:rPr>
          <w:rFonts w:ascii="Times New Roman" w:hAnsi="Times New Roman"/>
          <w:szCs w:val="28"/>
          <w:vertAlign w:val="subscript"/>
          <w:lang w:val="fr-FR"/>
        </w:rPr>
        <w:t>chuẩn 1</w:t>
      </w:r>
      <w:r w:rsidRPr="00C36C2E">
        <w:rPr>
          <w:rFonts w:ascii="Times New Roman" w:hAnsi="Times New Roman"/>
          <w:szCs w:val="28"/>
          <w:lang w:val="fr-FR"/>
        </w:rPr>
        <w:tab/>
      </w:r>
      <w:r w:rsidRPr="00C36C2E">
        <w:rPr>
          <w:rFonts w:ascii="Times New Roman" w:hAnsi="Times New Roman"/>
          <w:szCs w:val="28"/>
          <w:lang w:val="fr-FR"/>
        </w:rPr>
        <w:tab/>
      </w:r>
      <w:r w:rsidRPr="00C36C2E">
        <w:rPr>
          <w:rFonts w:ascii="Times New Roman" w:hAnsi="Times New Roman"/>
          <w:szCs w:val="28"/>
          <w:lang w:val="fr-FR"/>
        </w:rPr>
        <w:tab/>
        <w:t>2 điểm</w:t>
      </w:r>
    </w:p>
    <w:p w:rsidR="0034752F" w:rsidRPr="00C36C2E" w:rsidRDefault="0034752F" w:rsidP="00C51CA3">
      <w:pPr>
        <w:numPr>
          <w:ilvl w:val="0"/>
          <w:numId w:val="2"/>
        </w:numPr>
        <w:tabs>
          <w:tab w:val="clear" w:pos="900"/>
        </w:tabs>
        <w:spacing w:before="120" w:after="160" w:line="259" w:lineRule="auto"/>
        <w:ind w:hanging="180"/>
        <w:jc w:val="both"/>
        <w:rPr>
          <w:rFonts w:ascii="Times New Roman" w:hAnsi="Times New Roman"/>
          <w:szCs w:val="28"/>
          <w:lang w:val="fr-FR"/>
        </w:rPr>
      </w:pPr>
      <w:r w:rsidRPr="00C36C2E">
        <w:rPr>
          <w:rFonts w:ascii="Times New Roman" w:hAnsi="Times New Roman"/>
          <w:szCs w:val="28"/>
          <w:lang w:val="fr-FR"/>
        </w:rPr>
        <w:t>K</w:t>
      </w:r>
      <w:r w:rsidRPr="00C36C2E">
        <w:rPr>
          <w:rFonts w:ascii="Times New Roman" w:hAnsi="Times New Roman"/>
          <w:szCs w:val="28"/>
          <w:vertAlign w:val="subscript"/>
          <w:lang w:val="fr-FR"/>
        </w:rPr>
        <w:t>chuẩn</w:t>
      </w:r>
      <w:r w:rsidRPr="00C36C2E">
        <w:rPr>
          <w:rFonts w:ascii="Times New Roman" w:hAnsi="Times New Roman"/>
          <w:szCs w:val="28"/>
          <w:vertAlign w:val="subscript"/>
          <w:lang w:val="vi-VN"/>
        </w:rPr>
        <w:t xml:space="preserve"> 1</w:t>
      </w:r>
      <w:r w:rsidRPr="00C36C2E">
        <w:rPr>
          <w:rFonts w:ascii="Times New Roman" w:hAnsi="Times New Roman"/>
          <w:szCs w:val="28"/>
          <w:vertAlign w:val="subscript"/>
        </w:rPr>
        <w:t xml:space="preserve"> </w:t>
      </w:r>
      <w:r w:rsidRPr="00C36C2E">
        <w:rPr>
          <w:rFonts w:ascii="Times New Roman" w:hAnsi="Times New Roman"/>
          <w:szCs w:val="28"/>
          <w:lang w:val="vi-VN"/>
        </w:rPr>
        <w:t>&gt;</w:t>
      </w:r>
      <w:r w:rsidRPr="00C36C2E">
        <w:rPr>
          <w:rFonts w:ascii="Times New Roman" w:hAnsi="Times New Roman"/>
          <w:szCs w:val="28"/>
        </w:rPr>
        <w:t xml:space="preserve"> </w:t>
      </w:r>
      <w:r w:rsidRPr="00C36C2E">
        <w:rPr>
          <w:rFonts w:ascii="Times New Roman" w:hAnsi="Times New Roman"/>
          <w:szCs w:val="28"/>
          <w:lang w:val="fr-FR"/>
        </w:rPr>
        <w:t>K</w:t>
      </w:r>
      <w:r w:rsidRPr="00C36C2E">
        <w:rPr>
          <w:rFonts w:ascii="Times New Roman" w:hAnsi="Times New Roman"/>
          <w:szCs w:val="28"/>
          <w:vertAlign w:val="subscript"/>
          <w:lang w:val="fr-FR"/>
        </w:rPr>
        <w:t xml:space="preserve">tđh </w:t>
      </w:r>
      <w:r w:rsidRPr="00C36C2E">
        <w:rPr>
          <w:rFonts w:ascii="Times New Roman" w:hAnsi="Times New Roman"/>
          <w:szCs w:val="28"/>
        </w:rPr>
        <w:sym w:font="Symbol" w:char="F0B3"/>
      </w:r>
      <w:r w:rsidRPr="00C36C2E">
        <w:rPr>
          <w:rFonts w:ascii="Times New Roman" w:hAnsi="Times New Roman"/>
          <w:szCs w:val="28"/>
          <w:lang w:val="fr-FR"/>
        </w:rPr>
        <w:t xml:space="preserve"> 0,5K</w:t>
      </w:r>
      <w:r w:rsidRPr="00C36C2E">
        <w:rPr>
          <w:rFonts w:ascii="Times New Roman" w:hAnsi="Times New Roman"/>
          <w:szCs w:val="28"/>
          <w:vertAlign w:val="subscript"/>
          <w:lang w:val="fr-FR"/>
        </w:rPr>
        <w:t>chuẩn 1</w:t>
      </w:r>
      <w:r w:rsidRPr="00C36C2E">
        <w:rPr>
          <w:rFonts w:ascii="Times New Roman" w:hAnsi="Times New Roman"/>
          <w:szCs w:val="28"/>
          <w:lang w:val="fr-FR"/>
        </w:rPr>
        <w:tab/>
      </w:r>
      <w:r w:rsidRPr="00C36C2E">
        <w:rPr>
          <w:rFonts w:ascii="Times New Roman" w:hAnsi="Times New Roman"/>
          <w:szCs w:val="28"/>
          <w:lang w:val="fr-FR"/>
        </w:rPr>
        <w:tab/>
      </w:r>
      <w:r w:rsidRPr="00C36C2E">
        <w:rPr>
          <w:rFonts w:ascii="Times New Roman" w:hAnsi="Times New Roman"/>
          <w:szCs w:val="28"/>
          <w:lang w:val="fr-FR"/>
        </w:rPr>
        <w:tab/>
        <w:t>1 điểm</w:t>
      </w:r>
    </w:p>
    <w:p w:rsidR="0034752F" w:rsidRPr="00C36C2E" w:rsidRDefault="0034752F" w:rsidP="00C7472A">
      <w:pPr>
        <w:spacing w:before="120" w:after="160" w:line="259" w:lineRule="auto"/>
        <w:jc w:val="both"/>
        <w:rPr>
          <w:rFonts w:ascii="Times New Roman" w:hAnsi="Times New Roman"/>
          <w:iCs/>
          <w:szCs w:val="28"/>
        </w:rPr>
      </w:pPr>
      <w:r w:rsidRPr="00C36C2E">
        <w:rPr>
          <w:rFonts w:ascii="Times New Roman" w:hAnsi="Times New Roman"/>
          <w:szCs w:val="28"/>
          <w:lang w:val="vi-VN"/>
        </w:rPr>
        <w:tab/>
        <w:t xml:space="preserve">b) </w:t>
      </w:r>
      <w:r w:rsidRPr="00C36C2E">
        <w:rPr>
          <w:rFonts w:ascii="Times New Roman" w:hAnsi="Times New Roman"/>
          <w:szCs w:val="28"/>
        </w:rPr>
        <w:t>Mức độ áp dụng giải pháp quản lý sản xuất tự động tối đa 4 điểm và được xác định như sau:</w:t>
      </w:r>
    </w:p>
    <w:p w:rsidR="0034752F" w:rsidRPr="00C36C2E" w:rsidRDefault="0034752F" w:rsidP="00DA07E7">
      <w:pPr>
        <w:spacing w:before="120" w:after="160" w:line="259" w:lineRule="auto"/>
        <w:ind w:left="540"/>
        <w:jc w:val="both"/>
        <w:rPr>
          <w:rFonts w:ascii="Times New Roman" w:hAnsi="Times New Roman"/>
          <w:szCs w:val="28"/>
        </w:rPr>
      </w:pPr>
      <w:r w:rsidRPr="00C36C2E">
        <w:rPr>
          <w:rFonts w:ascii="Times New Roman" w:hAnsi="Times New Roman"/>
          <w:szCs w:val="28"/>
        </w:rPr>
        <w:tab/>
        <w:t>- Có hệ thống thu thập dữ liệu sản xuất (PDA hoặc SCADA)</w:t>
      </w:r>
      <w:r>
        <w:rPr>
          <w:rFonts w:ascii="Times New Roman" w:hAnsi="Times New Roman"/>
          <w:szCs w:val="28"/>
        </w:rPr>
        <w:tab/>
      </w:r>
      <w:r w:rsidRPr="00C36C2E">
        <w:rPr>
          <w:rFonts w:ascii="Times New Roman" w:hAnsi="Times New Roman"/>
          <w:szCs w:val="28"/>
        </w:rPr>
        <w:t>1 điểm</w:t>
      </w:r>
    </w:p>
    <w:p w:rsidR="0034752F" w:rsidRPr="00C36C2E" w:rsidRDefault="0034752F" w:rsidP="00DA07E7">
      <w:pPr>
        <w:spacing w:before="120" w:after="160" w:line="259" w:lineRule="auto"/>
        <w:ind w:left="540"/>
        <w:jc w:val="both"/>
        <w:rPr>
          <w:rFonts w:ascii="Times New Roman" w:hAnsi="Times New Roman"/>
          <w:szCs w:val="28"/>
        </w:rPr>
      </w:pPr>
      <w:r w:rsidRPr="00C36C2E">
        <w:rPr>
          <w:rFonts w:ascii="Times New Roman" w:hAnsi="Times New Roman"/>
          <w:szCs w:val="28"/>
        </w:rPr>
        <w:tab/>
        <w:t xml:space="preserve">- Có hệ thống thu thập dữ liệu máy móc (MDC)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1 điểm</w:t>
      </w:r>
    </w:p>
    <w:p w:rsidR="0034752F" w:rsidRPr="00C36C2E" w:rsidRDefault="0034752F" w:rsidP="004C7F5E">
      <w:pPr>
        <w:spacing w:before="120" w:after="160" w:line="259" w:lineRule="auto"/>
        <w:ind w:left="540" w:firstLine="180"/>
        <w:jc w:val="both"/>
        <w:rPr>
          <w:rFonts w:ascii="Times New Roman" w:hAnsi="Times New Roman"/>
          <w:szCs w:val="28"/>
        </w:rPr>
      </w:pPr>
      <w:r w:rsidRPr="00C36C2E">
        <w:rPr>
          <w:rFonts w:ascii="Times New Roman" w:hAnsi="Times New Roman"/>
          <w:szCs w:val="28"/>
        </w:rPr>
        <w:t xml:space="preserve">- Có triển khai hệ thống sản xuất linh hoạt (FMS) hoặc hệ thống điều khiển phân tán (DCS)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1 điểm</w:t>
      </w:r>
    </w:p>
    <w:p w:rsidR="0034752F" w:rsidRPr="00C36C2E" w:rsidRDefault="0034752F" w:rsidP="004C7F5E">
      <w:pPr>
        <w:spacing w:before="120" w:after="160" w:line="259" w:lineRule="auto"/>
        <w:ind w:left="540" w:firstLine="180"/>
        <w:jc w:val="both"/>
        <w:rPr>
          <w:rFonts w:ascii="Times New Roman" w:hAnsi="Times New Roman"/>
          <w:szCs w:val="28"/>
        </w:rPr>
      </w:pPr>
      <w:r w:rsidRPr="00C36C2E">
        <w:rPr>
          <w:rFonts w:ascii="Times New Roman" w:hAnsi="Times New Roman"/>
          <w:szCs w:val="28"/>
        </w:rPr>
        <w:t xml:space="preserve">- Có triển khai hệ thống sản xuất tích hợp (CIM)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1 điểm</w:t>
      </w:r>
    </w:p>
    <w:p w:rsidR="0034752F" w:rsidRPr="00C36C2E" w:rsidRDefault="0034752F" w:rsidP="00C51CA3">
      <w:pPr>
        <w:tabs>
          <w:tab w:val="num" w:pos="720"/>
        </w:tabs>
        <w:spacing w:before="120" w:after="160" w:line="259" w:lineRule="auto"/>
        <w:jc w:val="both"/>
        <w:rPr>
          <w:rFonts w:ascii="Times New Roman" w:hAnsi="Times New Roman"/>
          <w:iCs/>
          <w:szCs w:val="28"/>
          <w:lang w:val="fr-FR"/>
        </w:rPr>
      </w:pPr>
      <w:r w:rsidRPr="00C36C2E">
        <w:rPr>
          <w:rFonts w:ascii="Times New Roman" w:hAnsi="Times New Roman"/>
          <w:iCs/>
          <w:szCs w:val="28"/>
          <w:lang w:val="fr-FR"/>
        </w:rPr>
        <w:tab/>
        <w:t xml:space="preserve">5.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iCs/>
          <w:szCs w:val="28"/>
          <w:lang w:val="fr-FR"/>
        </w:rPr>
        <w:t>5</w:t>
      </w:r>
      <w:r w:rsidRPr="00C36C2E">
        <w:rPr>
          <w:rFonts w:ascii="Times New Roman" w:hAnsi="Times New Roman"/>
          <w:iCs/>
          <w:szCs w:val="28"/>
          <w:lang w:val="vi-VN"/>
        </w:rPr>
        <w:t xml:space="preserve">: </w:t>
      </w:r>
      <w:r w:rsidRPr="00C36C2E">
        <w:rPr>
          <w:rFonts w:ascii="Times New Roman" w:hAnsi="Times New Roman"/>
          <w:iCs/>
          <w:szCs w:val="28"/>
          <w:lang w:val="fr-FR"/>
        </w:rPr>
        <w:t>Tỷ lệ chi phí năng lượng sản xuất (tối đa 4 điểm).</w:t>
      </w:r>
    </w:p>
    <w:p w:rsidR="0034752F" w:rsidRPr="00C36C2E" w:rsidRDefault="0034752F" w:rsidP="00C51CA3">
      <w:pPr>
        <w:tabs>
          <w:tab w:val="num" w:pos="720"/>
        </w:tabs>
        <w:spacing w:before="120" w:after="160" w:line="259" w:lineRule="auto"/>
        <w:jc w:val="both"/>
        <w:rPr>
          <w:rFonts w:ascii="Times New Roman" w:hAnsi="Times New Roman"/>
          <w:szCs w:val="28"/>
          <w:lang w:val="fr-FR"/>
        </w:rPr>
      </w:pPr>
      <w:r w:rsidRPr="00C36C2E">
        <w:rPr>
          <w:rFonts w:ascii="Times New Roman" w:hAnsi="Times New Roman"/>
          <w:szCs w:val="28"/>
          <w:lang w:val="fr-FR"/>
        </w:rPr>
        <w:tab/>
        <w:t xml:space="preserve">Tỷ lệ chi phí năng lượng sản xuất đặc trưng cho hiệu quả sản xuất về mặt sử dụng năng lượng phản ánh thông qua </w:t>
      </w:r>
      <w:r w:rsidRPr="00C36C2E">
        <w:rPr>
          <w:rFonts w:ascii="Times New Roman" w:hAnsi="Times New Roman"/>
          <w:iCs/>
          <w:szCs w:val="28"/>
        </w:rPr>
        <w:t>“</w:t>
      </w:r>
      <w:r w:rsidRPr="00C36C2E">
        <w:rPr>
          <w:rFonts w:ascii="Times New Roman" w:hAnsi="Times New Roman"/>
          <w:szCs w:val="28"/>
          <w:lang w:val="fr-FR"/>
        </w:rPr>
        <w:t>Hệ số c</w:t>
      </w:r>
      <w:r w:rsidRPr="00C36C2E">
        <w:rPr>
          <w:rFonts w:ascii="Times New Roman" w:hAnsi="Times New Roman"/>
          <w:iCs/>
          <w:szCs w:val="28"/>
          <w:lang w:val="fr-FR"/>
        </w:rPr>
        <w:t>hi phí năng lượng</w:t>
      </w:r>
      <w:r w:rsidRPr="00C36C2E">
        <w:rPr>
          <w:rFonts w:ascii="Times New Roman" w:hAnsi="Times New Roman"/>
          <w:iCs/>
          <w:szCs w:val="28"/>
        </w:rPr>
        <w:t>”</w:t>
      </w:r>
      <w:r w:rsidRPr="00C36C2E">
        <w:rPr>
          <w:rFonts w:ascii="Times New Roman" w:hAnsi="Times New Roman"/>
          <w:iCs/>
          <w:szCs w:val="28"/>
          <w:lang w:val="fr-FR"/>
        </w:rPr>
        <w:t xml:space="preserve"> (K</w:t>
      </w:r>
      <w:r w:rsidRPr="00C36C2E">
        <w:rPr>
          <w:rFonts w:ascii="Times New Roman" w:hAnsi="Times New Roman"/>
          <w:iCs/>
          <w:szCs w:val="28"/>
          <w:vertAlign w:val="subscript"/>
          <w:lang w:val="fr-FR"/>
        </w:rPr>
        <w:t>nl</w:t>
      </w:r>
      <w:r w:rsidRPr="00C36C2E">
        <w:rPr>
          <w:rFonts w:ascii="Times New Roman" w:hAnsi="Times New Roman"/>
          <w:szCs w:val="28"/>
          <w:lang w:val="fr-FR"/>
        </w:rPr>
        <w:t>) được tính bằng công thức sau:</w:t>
      </w:r>
    </w:p>
    <w:p w:rsidR="0034752F" w:rsidRPr="00C36C2E" w:rsidRDefault="0034752F" w:rsidP="00AA1327">
      <w:pPr>
        <w:tabs>
          <w:tab w:val="num" w:pos="720"/>
        </w:tabs>
        <w:spacing w:before="120" w:after="160" w:line="259" w:lineRule="auto"/>
        <w:jc w:val="center"/>
        <w:rPr>
          <w:rFonts w:ascii="Times New Roman" w:hAnsi="Times New Roman"/>
          <w:iCs/>
          <w:szCs w:val="28"/>
        </w:rPr>
      </w:pP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21"/>
        </w:rPr>
        <w:pict>
          <v:shape id="_x0000_i1034" type="#_x0000_t75" style="width:88.5pt;height:27.75pt">
            <v:imagedata r:id="rId12"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21"/>
        </w:rPr>
        <w:pict>
          <v:shape id="_x0000_i1035" type="#_x0000_t75" style="width:88.5pt;height:27.75pt">
            <v:imagedata r:id="rId12"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r w:rsidRPr="00C36C2E">
        <w:rPr>
          <w:rFonts w:ascii="Times New Roman" w:hAnsi="Times New Roman"/>
          <w:szCs w:val="28"/>
          <w:lang w:val="vi-VN"/>
        </w:rPr>
        <w:t>%</w:t>
      </w:r>
      <w:r w:rsidRPr="00C36C2E">
        <w:rPr>
          <w:rFonts w:ascii="Times New Roman" w:hAnsi="Times New Roman"/>
          <w:szCs w:val="28"/>
        </w:rPr>
        <w:t>)</w:t>
      </w:r>
    </w:p>
    <w:p w:rsidR="0034752F" w:rsidRPr="00C36C2E" w:rsidRDefault="0034752F" w:rsidP="00C51CA3">
      <w:pPr>
        <w:tabs>
          <w:tab w:val="num" w:pos="720"/>
        </w:tabs>
        <w:spacing w:before="120" w:after="160" w:line="259" w:lineRule="auto"/>
        <w:jc w:val="both"/>
        <w:rPr>
          <w:rFonts w:ascii="Times New Roman" w:hAnsi="Times New Roman"/>
          <w:iCs/>
          <w:szCs w:val="28"/>
          <w:lang w:val="fr-FR"/>
        </w:rPr>
      </w:pPr>
      <w:r w:rsidRPr="00C36C2E">
        <w:rPr>
          <w:rFonts w:ascii="Times New Roman" w:hAnsi="Times New Roman"/>
          <w:iCs/>
          <w:szCs w:val="28"/>
          <w:lang w:val="fr-FR"/>
        </w:rPr>
        <w:tab/>
        <w:t>Trong đó :</w:t>
      </w:r>
    </w:p>
    <w:p w:rsidR="0034752F" w:rsidRPr="00C36C2E" w:rsidRDefault="0034752F" w:rsidP="00C51CA3">
      <w:pPr>
        <w:tabs>
          <w:tab w:val="num" w:pos="720"/>
        </w:tabs>
        <w:spacing w:before="120" w:after="160" w:line="259" w:lineRule="auto"/>
        <w:jc w:val="both"/>
        <w:rPr>
          <w:rFonts w:ascii="Times New Roman" w:hAnsi="Times New Roman"/>
          <w:szCs w:val="28"/>
          <w:lang w:val="fr-FR"/>
        </w:rPr>
      </w:pPr>
      <w:r w:rsidRPr="00C36C2E">
        <w:rPr>
          <w:rFonts w:ascii="Times New Roman" w:hAnsi="Times New Roman"/>
          <w:iCs/>
          <w:szCs w:val="28"/>
          <w:lang w:val="fr-FR"/>
        </w:rPr>
        <w:tab/>
        <w:t>- G</w:t>
      </w:r>
      <w:r w:rsidRPr="00C36C2E">
        <w:rPr>
          <w:rFonts w:ascii="Times New Roman" w:hAnsi="Times New Roman"/>
          <w:iCs/>
          <w:szCs w:val="28"/>
          <w:vertAlign w:val="subscript"/>
          <w:lang w:val="fr-FR"/>
        </w:rPr>
        <w:t>nl</w:t>
      </w:r>
      <w:r w:rsidRPr="00C36C2E">
        <w:rPr>
          <w:rFonts w:ascii="Times New Roman" w:hAnsi="Times New Roman"/>
          <w:iCs/>
          <w:szCs w:val="28"/>
          <w:lang w:val="fr-FR"/>
        </w:rPr>
        <w:t xml:space="preserve"> là </w:t>
      </w:r>
      <w:r w:rsidRPr="00C36C2E">
        <w:rPr>
          <w:rFonts w:ascii="Times New Roman" w:hAnsi="Times New Roman"/>
          <w:szCs w:val="28"/>
          <w:lang w:val="fr-FR"/>
        </w:rPr>
        <w:t>tổng giá trị năng lượng (điện, than, củi, xăng, dầu, khí...) đã chi phí;</w:t>
      </w:r>
    </w:p>
    <w:p w:rsidR="0034752F" w:rsidRPr="00C36C2E" w:rsidRDefault="0034752F" w:rsidP="00C51CA3">
      <w:pPr>
        <w:tabs>
          <w:tab w:val="num" w:pos="720"/>
        </w:tabs>
        <w:spacing w:before="120" w:after="160" w:line="259" w:lineRule="auto"/>
        <w:jc w:val="both"/>
        <w:rPr>
          <w:rFonts w:ascii="Times New Roman" w:hAnsi="Times New Roman"/>
          <w:szCs w:val="28"/>
          <w:lang w:val="fr-FR"/>
        </w:rPr>
      </w:pPr>
      <w:r w:rsidRPr="00C36C2E">
        <w:rPr>
          <w:rFonts w:ascii="Times New Roman" w:hAnsi="Times New Roman"/>
          <w:szCs w:val="28"/>
          <w:lang w:val="fr-FR"/>
        </w:rPr>
        <w:tab/>
        <w:t>- G</w:t>
      </w:r>
      <w:r w:rsidRPr="00C36C2E">
        <w:rPr>
          <w:rFonts w:ascii="Times New Roman" w:hAnsi="Times New Roman"/>
          <w:szCs w:val="28"/>
          <w:vertAlign w:val="subscript"/>
          <w:lang w:val="fr-FR"/>
        </w:rPr>
        <w:t>sp</w:t>
      </w:r>
      <w:r w:rsidRPr="00C36C2E">
        <w:rPr>
          <w:rFonts w:ascii="Times New Roman" w:hAnsi="Times New Roman"/>
          <w:szCs w:val="28"/>
          <w:lang w:val="fr-FR"/>
        </w:rPr>
        <w:t xml:space="preserve"> là tổng giá trị sản phẩm sản xuất trong năm.</w:t>
      </w:r>
    </w:p>
    <w:p w:rsidR="0034752F" w:rsidRPr="00C36C2E" w:rsidRDefault="0034752F" w:rsidP="00C51CA3">
      <w:pPr>
        <w:tabs>
          <w:tab w:val="num" w:pos="720"/>
        </w:tabs>
        <w:spacing w:before="120" w:after="160" w:line="259" w:lineRule="auto"/>
        <w:jc w:val="both"/>
        <w:rPr>
          <w:rFonts w:ascii="Times New Roman" w:hAnsi="Times New Roman"/>
          <w:szCs w:val="28"/>
          <w:lang w:val="fr-FR"/>
        </w:rPr>
      </w:pPr>
      <w:r w:rsidRPr="00C36C2E">
        <w:rPr>
          <w:rFonts w:ascii="Times New Roman" w:hAnsi="Times New Roman"/>
          <w:szCs w:val="28"/>
          <w:lang w:val="fr-FR"/>
        </w:rPr>
        <w:tab/>
        <w:t>G</w:t>
      </w:r>
      <w:r w:rsidRPr="00C36C2E">
        <w:rPr>
          <w:rFonts w:ascii="Times New Roman" w:hAnsi="Times New Roman"/>
          <w:szCs w:val="28"/>
          <w:vertAlign w:val="subscript"/>
          <w:lang w:val="fr-FR"/>
        </w:rPr>
        <w:t>nl</w:t>
      </w:r>
      <w:r w:rsidRPr="00C36C2E">
        <w:rPr>
          <w:rFonts w:ascii="Times New Roman" w:hAnsi="Times New Roman"/>
          <w:szCs w:val="28"/>
          <w:lang w:val="fr-FR"/>
        </w:rPr>
        <w:t xml:space="preserve"> và G</w:t>
      </w:r>
      <w:r w:rsidRPr="00C36C2E">
        <w:rPr>
          <w:rFonts w:ascii="Times New Roman" w:hAnsi="Times New Roman"/>
          <w:szCs w:val="28"/>
          <w:vertAlign w:val="subscript"/>
          <w:lang w:val="fr-FR"/>
        </w:rPr>
        <w:t>sp</w:t>
      </w:r>
      <w:r w:rsidRPr="00C36C2E">
        <w:rPr>
          <w:rFonts w:ascii="Times New Roman" w:hAnsi="Times New Roman"/>
          <w:szCs w:val="28"/>
          <w:lang w:val="fr-FR"/>
        </w:rPr>
        <w:t xml:space="preserve"> </w:t>
      </w:r>
      <w:r w:rsidRPr="00C36C2E">
        <w:rPr>
          <w:rFonts w:ascii="Times New Roman" w:hAnsi="Times New Roman"/>
          <w:szCs w:val="28"/>
          <w:lang w:val="vi-VN"/>
        </w:rPr>
        <w:t xml:space="preserve">được lấy từ báo cáo tài chính năm liền kề trước năm thực hiện đánh giá trình độ </w:t>
      </w:r>
      <w:r w:rsidRPr="00C36C2E">
        <w:rPr>
          <w:rFonts w:ascii="Times New Roman" w:hAnsi="Times New Roman"/>
          <w:szCs w:val="28"/>
        </w:rPr>
        <w:t xml:space="preserve">và năng lực </w:t>
      </w:r>
      <w:r w:rsidRPr="00C36C2E">
        <w:rPr>
          <w:rFonts w:ascii="Times New Roman" w:hAnsi="Times New Roman"/>
          <w:szCs w:val="28"/>
          <w:lang w:val="vi-VN"/>
        </w:rPr>
        <w:t xml:space="preserve">công nghệ </w:t>
      </w:r>
      <w:r w:rsidRPr="00C36C2E">
        <w:rPr>
          <w:rFonts w:ascii="Times New Roman" w:hAnsi="Times New Roman"/>
          <w:szCs w:val="28"/>
        </w:rPr>
        <w:t xml:space="preserve">sản xuất </w:t>
      </w:r>
      <w:r w:rsidRPr="00C36C2E">
        <w:rPr>
          <w:rFonts w:ascii="Times New Roman" w:hAnsi="Times New Roman"/>
          <w:szCs w:val="28"/>
          <w:lang w:val="vi-VN"/>
        </w:rPr>
        <w:t>của doanh nghiệp.</w:t>
      </w:r>
      <w:r w:rsidRPr="00C36C2E">
        <w:rPr>
          <w:rFonts w:ascii="Times New Roman" w:hAnsi="Times New Roman"/>
          <w:szCs w:val="28"/>
          <w:lang w:val="fr-FR"/>
        </w:rPr>
        <w:t xml:space="preserve"> </w:t>
      </w:r>
    </w:p>
    <w:p w:rsidR="0034752F" w:rsidRPr="00C36C2E" w:rsidRDefault="0034752F" w:rsidP="00C51CA3">
      <w:pPr>
        <w:tabs>
          <w:tab w:val="num" w:pos="720"/>
        </w:tabs>
        <w:spacing w:before="120" w:after="160" w:line="259" w:lineRule="auto"/>
        <w:jc w:val="both"/>
        <w:rPr>
          <w:rFonts w:ascii="Times New Roman" w:hAnsi="Times New Roman"/>
          <w:iCs/>
          <w:szCs w:val="28"/>
          <w:lang w:val="fr-FR"/>
        </w:rPr>
      </w:pPr>
      <w:r w:rsidRPr="00C36C2E">
        <w:rPr>
          <w:rFonts w:ascii="Times New Roman" w:hAnsi="Times New Roman"/>
          <w:iCs/>
          <w:szCs w:val="28"/>
          <w:lang w:val="fr-FR"/>
        </w:rPr>
        <w:tab/>
        <w:t>Điểm của tiêu chí này được xác định theo tương quan với hệ số chi phí năng lượng trung bình của từng ngành (K</w:t>
      </w:r>
      <w:r w:rsidRPr="00C36C2E">
        <w:rPr>
          <w:rFonts w:ascii="Times New Roman" w:hAnsi="Times New Roman"/>
          <w:iCs/>
          <w:szCs w:val="28"/>
          <w:vertAlign w:val="subscript"/>
          <w:lang w:val="fr-FR"/>
        </w:rPr>
        <w:t>chuẩn 2</w:t>
      </w:r>
      <w:r w:rsidRPr="00C36C2E">
        <w:rPr>
          <w:rFonts w:ascii="Times New Roman" w:hAnsi="Times New Roman"/>
          <w:iCs/>
          <w:szCs w:val="28"/>
          <w:lang w:val="fr-FR"/>
        </w:rPr>
        <w:t>) như sau:</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szCs w:val="28"/>
        </w:rPr>
        <w:t>K</w:t>
      </w:r>
      <w:r w:rsidRPr="00C36C2E">
        <w:rPr>
          <w:rFonts w:ascii="Times New Roman" w:hAnsi="Times New Roman"/>
          <w:szCs w:val="28"/>
          <w:vertAlign w:val="subscript"/>
        </w:rPr>
        <w:t>nl</w:t>
      </w:r>
      <w:r w:rsidRPr="00C36C2E">
        <w:rPr>
          <w:rFonts w:ascii="Times New Roman" w:hAnsi="Times New Roman"/>
          <w:szCs w:val="28"/>
          <w:lang w:val="pt-BR"/>
        </w:rPr>
        <w:t xml:space="preserve"> </w:t>
      </w:r>
      <w:r w:rsidRPr="00C36C2E">
        <w:rPr>
          <w:rFonts w:ascii="Times New Roman" w:hAnsi="Times New Roman"/>
          <w:szCs w:val="28"/>
        </w:rPr>
        <w:sym w:font="Symbol" w:char="F0A3"/>
      </w:r>
      <w:r w:rsidRPr="00C36C2E">
        <w:rPr>
          <w:rFonts w:ascii="Times New Roman" w:hAnsi="Times New Roman"/>
          <w:szCs w:val="28"/>
          <w:lang w:val="pt-BR"/>
        </w:rPr>
        <w:t xml:space="preserve">  0,25</w:t>
      </w:r>
      <w:r w:rsidRPr="00C36C2E">
        <w:rPr>
          <w:rFonts w:ascii="Times New Roman" w:hAnsi="Times New Roman"/>
          <w:iCs/>
          <w:szCs w:val="28"/>
        </w:rPr>
        <w:t>K</w:t>
      </w:r>
      <w:r w:rsidRPr="00C36C2E">
        <w:rPr>
          <w:rFonts w:ascii="Times New Roman" w:hAnsi="Times New Roman"/>
          <w:iCs/>
          <w:szCs w:val="28"/>
          <w:vertAlign w:val="subscript"/>
        </w:rPr>
        <w:t>chuẩn 2</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4 điểm</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szCs w:val="28"/>
          <w:lang w:val="pt-BR"/>
        </w:rPr>
        <w:t>0,25</w:t>
      </w:r>
      <w:r w:rsidRPr="00C36C2E">
        <w:rPr>
          <w:rFonts w:ascii="Times New Roman" w:hAnsi="Times New Roman"/>
          <w:iCs/>
          <w:szCs w:val="28"/>
          <w:lang w:val="pt-BR"/>
        </w:rPr>
        <w:t>K</w:t>
      </w:r>
      <w:r w:rsidRPr="00C36C2E">
        <w:rPr>
          <w:rFonts w:ascii="Times New Roman" w:hAnsi="Times New Roman"/>
          <w:iCs/>
          <w:szCs w:val="28"/>
          <w:vertAlign w:val="subscript"/>
          <w:lang w:val="pt-BR"/>
        </w:rPr>
        <w:t>chuẩn 2</w:t>
      </w:r>
      <w:r w:rsidRPr="00C36C2E">
        <w:rPr>
          <w:rFonts w:ascii="Times New Roman" w:hAnsi="Times New Roman"/>
          <w:szCs w:val="28"/>
          <w:vertAlign w:val="subscript"/>
          <w:lang w:val="pt-BR"/>
        </w:rPr>
        <w:t xml:space="preserve"> </w:t>
      </w:r>
      <w:r w:rsidRPr="00C36C2E">
        <w:rPr>
          <w:rFonts w:ascii="Times New Roman" w:hAnsi="Times New Roman"/>
          <w:szCs w:val="28"/>
          <w:lang w:val="pt-BR"/>
        </w:rPr>
        <w:t xml:space="preserve"> &lt; </w:t>
      </w:r>
      <w:r w:rsidRPr="00C36C2E">
        <w:rPr>
          <w:rFonts w:ascii="Times New Roman" w:hAnsi="Times New Roman"/>
          <w:szCs w:val="28"/>
        </w:rPr>
        <w:t>K</w:t>
      </w:r>
      <w:r w:rsidRPr="00C36C2E">
        <w:rPr>
          <w:rFonts w:ascii="Times New Roman" w:hAnsi="Times New Roman"/>
          <w:szCs w:val="28"/>
          <w:vertAlign w:val="subscript"/>
        </w:rPr>
        <w:t>nl</w:t>
      </w:r>
      <w:r w:rsidRPr="00C36C2E">
        <w:rPr>
          <w:rFonts w:ascii="Times New Roman" w:hAnsi="Times New Roman"/>
          <w:szCs w:val="28"/>
          <w:lang w:val="pt-BR"/>
        </w:rPr>
        <w:t xml:space="preserve"> </w:t>
      </w:r>
      <w:r w:rsidRPr="00C36C2E">
        <w:rPr>
          <w:rFonts w:ascii="Times New Roman" w:hAnsi="Times New Roman"/>
          <w:szCs w:val="28"/>
        </w:rPr>
        <w:sym w:font="Symbol" w:char="F0A3"/>
      </w:r>
      <w:r w:rsidRPr="00C36C2E">
        <w:rPr>
          <w:rFonts w:ascii="Times New Roman" w:hAnsi="Times New Roman"/>
          <w:szCs w:val="28"/>
          <w:lang w:val="pt-BR"/>
        </w:rPr>
        <w:t xml:space="preserve">  0,5</w:t>
      </w:r>
      <w:r w:rsidRPr="00C36C2E">
        <w:rPr>
          <w:rFonts w:ascii="Times New Roman" w:hAnsi="Times New Roman"/>
          <w:iCs/>
          <w:szCs w:val="28"/>
        </w:rPr>
        <w:t>K</w:t>
      </w:r>
      <w:r w:rsidRPr="00C36C2E">
        <w:rPr>
          <w:rFonts w:ascii="Times New Roman" w:hAnsi="Times New Roman"/>
          <w:iCs/>
          <w:szCs w:val="28"/>
          <w:vertAlign w:val="subscript"/>
        </w:rPr>
        <w:t>chuẩn 2</w:t>
      </w:r>
      <w:r>
        <w:rPr>
          <w:rFonts w:ascii="Times New Roman" w:hAnsi="Times New Roman"/>
          <w:szCs w:val="28"/>
          <w:lang w:val="pt-BR"/>
        </w:rPr>
        <w:t xml:space="preserve"> </w:t>
      </w:r>
      <w:r>
        <w:rPr>
          <w:rFonts w:ascii="Times New Roman" w:hAnsi="Times New Roman"/>
          <w:szCs w:val="28"/>
          <w:lang w:val="pt-BR"/>
        </w:rPr>
        <w:tab/>
      </w:r>
      <w:r>
        <w:rPr>
          <w:rFonts w:ascii="Times New Roman" w:hAnsi="Times New Roman"/>
          <w:szCs w:val="28"/>
          <w:lang w:val="pt-BR"/>
        </w:rPr>
        <w:tab/>
        <w:t xml:space="preserve">         </w:t>
      </w:r>
      <w:r w:rsidRPr="00C36C2E">
        <w:rPr>
          <w:rFonts w:ascii="Times New Roman" w:hAnsi="Times New Roman"/>
          <w:szCs w:val="28"/>
          <w:lang w:val="pt-BR"/>
        </w:rPr>
        <w:t xml:space="preserve"> 3 điểm</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szCs w:val="28"/>
          <w:lang w:val="pt-BR"/>
        </w:rPr>
        <w:t>0,5</w:t>
      </w:r>
      <w:r w:rsidRPr="00C36C2E">
        <w:rPr>
          <w:rFonts w:ascii="Times New Roman" w:hAnsi="Times New Roman"/>
          <w:iCs/>
          <w:szCs w:val="28"/>
          <w:lang w:val="pt-BR"/>
        </w:rPr>
        <w:t>K</w:t>
      </w:r>
      <w:r w:rsidRPr="00C36C2E">
        <w:rPr>
          <w:rFonts w:ascii="Times New Roman" w:hAnsi="Times New Roman"/>
          <w:iCs/>
          <w:szCs w:val="28"/>
          <w:vertAlign w:val="subscript"/>
          <w:lang w:val="pt-BR"/>
        </w:rPr>
        <w:t>chuẩn 2</w:t>
      </w:r>
      <w:r w:rsidRPr="00C36C2E">
        <w:rPr>
          <w:rFonts w:ascii="Times New Roman" w:hAnsi="Times New Roman"/>
          <w:szCs w:val="28"/>
          <w:vertAlign w:val="subscript"/>
          <w:lang w:val="pt-BR"/>
        </w:rPr>
        <w:t xml:space="preserve"> </w:t>
      </w:r>
      <w:r w:rsidRPr="00C36C2E">
        <w:rPr>
          <w:rFonts w:ascii="Times New Roman" w:hAnsi="Times New Roman"/>
          <w:szCs w:val="28"/>
          <w:lang w:val="pt-BR"/>
        </w:rPr>
        <w:t xml:space="preserve"> &lt; </w:t>
      </w:r>
      <w:r w:rsidRPr="00C36C2E">
        <w:rPr>
          <w:rFonts w:ascii="Times New Roman" w:hAnsi="Times New Roman"/>
          <w:szCs w:val="28"/>
        </w:rPr>
        <w:t>K</w:t>
      </w:r>
      <w:r w:rsidRPr="00C36C2E">
        <w:rPr>
          <w:rFonts w:ascii="Times New Roman" w:hAnsi="Times New Roman"/>
          <w:szCs w:val="28"/>
          <w:vertAlign w:val="subscript"/>
        </w:rPr>
        <w:t>nl</w:t>
      </w:r>
      <w:r w:rsidRPr="00C36C2E">
        <w:rPr>
          <w:rFonts w:ascii="Times New Roman" w:hAnsi="Times New Roman"/>
          <w:szCs w:val="28"/>
          <w:lang w:val="pt-BR"/>
        </w:rPr>
        <w:t xml:space="preserve"> </w:t>
      </w:r>
      <w:r w:rsidRPr="00C36C2E">
        <w:rPr>
          <w:rFonts w:ascii="Times New Roman" w:hAnsi="Times New Roman"/>
          <w:szCs w:val="28"/>
        </w:rPr>
        <w:sym w:font="Symbol" w:char="F0A3"/>
      </w:r>
      <w:r w:rsidRPr="00C36C2E">
        <w:rPr>
          <w:rFonts w:ascii="Times New Roman" w:hAnsi="Times New Roman"/>
          <w:szCs w:val="28"/>
          <w:lang w:val="pt-BR"/>
        </w:rPr>
        <w:t xml:space="preserve">  </w:t>
      </w:r>
      <w:r w:rsidRPr="00C36C2E">
        <w:rPr>
          <w:rFonts w:ascii="Times New Roman" w:hAnsi="Times New Roman"/>
          <w:iCs/>
          <w:szCs w:val="28"/>
        </w:rPr>
        <w:t>K</w:t>
      </w:r>
      <w:r w:rsidRPr="00C36C2E">
        <w:rPr>
          <w:rFonts w:ascii="Times New Roman" w:hAnsi="Times New Roman"/>
          <w:iCs/>
          <w:szCs w:val="28"/>
          <w:vertAlign w:val="subscript"/>
        </w:rPr>
        <w:t>chuẩn 2</w:t>
      </w:r>
      <w:r w:rsidRPr="00C36C2E">
        <w:rPr>
          <w:rFonts w:ascii="Times New Roman" w:hAnsi="Times New Roman"/>
          <w:szCs w:val="28"/>
          <w:lang w:val="pt-BR"/>
        </w:rPr>
        <w:t xml:space="preserve">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2 điểm</w:t>
      </w:r>
    </w:p>
    <w:p w:rsidR="0034752F" w:rsidRPr="00C36C2E" w:rsidRDefault="0034752F" w:rsidP="00C51CA3">
      <w:pPr>
        <w:spacing w:before="120" w:after="160" w:line="259" w:lineRule="auto"/>
        <w:ind w:firstLine="540"/>
        <w:jc w:val="both"/>
        <w:rPr>
          <w:rFonts w:ascii="Times New Roman" w:hAnsi="Times New Roman"/>
          <w:szCs w:val="28"/>
          <w:lang w:val="pt-BR"/>
        </w:rPr>
      </w:pPr>
      <w:r w:rsidRPr="00C36C2E">
        <w:rPr>
          <w:rFonts w:ascii="Times New Roman" w:hAnsi="Times New Roman"/>
          <w:szCs w:val="28"/>
          <w:lang w:val="pt-BR"/>
        </w:rPr>
        <w:tab/>
        <w:t>- K</w:t>
      </w:r>
      <w:r w:rsidRPr="00C36C2E">
        <w:rPr>
          <w:rFonts w:ascii="Times New Roman" w:hAnsi="Times New Roman"/>
          <w:szCs w:val="28"/>
          <w:vertAlign w:val="subscript"/>
          <w:lang w:val="pt-BR"/>
        </w:rPr>
        <w:t>nl</w:t>
      </w:r>
      <w:r w:rsidRPr="00C36C2E">
        <w:rPr>
          <w:rFonts w:ascii="Times New Roman" w:hAnsi="Times New Roman"/>
          <w:szCs w:val="28"/>
          <w:lang w:val="pt-BR"/>
        </w:rPr>
        <w:t xml:space="preserve"> &gt; </w:t>
      </w:r>
      <w:r w:rsidRPr="00C36C2E">
        <w:rPr>
          <w:rFonts w:ascii="Times New Roman" w:hAnsi="Times New Roman"/>
          <w:iCs/>
          <w:szCs w:val="28"/>
          <w:lang w:val="pt-BR"/>
        </w:rPr>
        <w:t>K</w:t>
      </w:r>
      <w:r w:rsidRPr="00C36C2E">
        <w:rPr>
          <w:rFonts w:ascii="Times New Roman" w:hAnsi="Times New Roman"/>
          <w:iCs/>
          <w:szCs w:val="28"/>
          <w:vertAlign w:val="subscript"/>
          <w:lang w:val="pt-BR"/>
        </w:rPr>
        <w:t>chuẩn 2</w:t>
      </w:r>
      <w:r w:rsidRPr="00C36C2E">
        <w:rPr>
          <w:rFonts w:ascii="Times New Roman" w:hAnsi="Times New Roman"/>
          <w:szCs w:val="28"/>
          <w:vertAlign w:val="subscript"/>
          <w:lang w:val="pt-BR"/>
        </w:rPr>
        <w:t xml:space="preserve">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1 điểm</w:t>
      </w:r>
    </w:p>
    <w:p w:rsidR="0034752F" w:rsidRPr="00C36C2E" w:rsidRDefault="0034752F" w:rsidP="00C51CA3">
      <w:pPr>
        <w:tabs>
          <w:tab w:val="num" w:pos="720"/>
        </w:tabs>
        <w:spacing w:before="120" w:after="160" w:line="259" w:lineRule="auto"/>
        <w:jc w:val="both"/>
        <w:rPr>
          <w:rFonts w:ascii="Times New Roman" w:hAnsi="Times New Roman"/>
          <w:iCs/>
          <w:szCs w:val="28"/>
          <w:lang w:val="pt-BR"/>
        </w:rPr>
      </w:pPr>
      <w:r w:rsidRPr="00C36C2E">
        <w:rPr>
          <w:rFonts w:ascii="Times New Roman" w:hAnsi="Times New Roman"/>
          <w:szCs w:val="28"/>
          <w:lang w:val="pt-BR"/>
        </w:rPr>
        <w:tab/>
      </w:r>
      <w:r w:rsidRPr="00C36C2E">
        <w:rPr>
          <w:rFonts w:ascii="Times New Roman" w:hAnsi="Times New Roman"/>
          <w:iCs/>
          <w:szCs w:val="28"/>
          <w:lang w:val="pt-BR"/>
        </w:rPr>
        <w:t xml:space="preserve">6.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iCs/>
          <w:szCs w:val="28"/>
          <w:lang w:val="pt-BR"/>
        </w:rPr>
        <w:t>6</w:t>
      </w:r>
      <w:r w:rsidRPr="00C36C2E">
        <w:rPr>
          <w:rFonts w:ascii="Times New Roman" w:hAnsi="Times New Roman"/>
          <w:iCs/>
          <w:szCs w:val="28"/>
          <w:lang w:val="vi-VN"/>
        </w:rPr>
        <w:t xml:space="preserve">: </w:t>
      </w:r>
      <w:r w:rsidRPr="00C36C2E">
        <w:rPr>
          <w:rFonts w:ascii="Times New Roman" w:hAnsi="Times New Roman"/>
          <w:iCs/>
          <w:szCs w:val="28"/>
          <w:lang w:val="pt-BR"/>
        </w:rPr>
        <w:t>Tỷ lệ chi phí nguyên vật liệu sản xuất (tối đa 4 điểm).</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Tỷ lệ chi phí nguyên vật liệu sản xuất đặc trưng cho hiệu quả sản xuất về mặt sử dụng nguyên vật liệu phản ánh thông qua “Hệ số c</w:t>
      </w:r>
      <w:r w:rsidRPr="00C36C2E">
        <w:rPr>
          <w:rFonts w:ascii="Times New Roman" w:hAnsi="Times New Roman"/>
          <w:iCs/>
          <w:szCs w:val="28"/>
          <w:lang w:val="pt-BR"/>
        </w:rPr>
        <w:t>hi phí nguyên vật liệu” (K</w:t>
      </w:r>
      <w:r w:rsidRPr="00C36C2E">
        <w:rPr>
          <w:rFonts w:ascii="Times New Roman" w:hAnsi="Times New Roman"/>
          <w:szCs w:val="28"/>
          <w:vertAlign w:val="subscript"/>
          <w:lang w:val="pt-BR"/>
        </w:rPr>
        <w:t>nvl</w:t>
      </w:r>
      <w:r w:rsidRPr="00C36C2E">
        <w:rPr>
          <w:rFonts w:ascii="Times New Roman" w:hAnsi="Times New Roman"/>
          <w:szCs w:val="28"/>
          <w:lang w:val="pt-BR"/>
        </w:rPr>
        <w:t>) được tính bằng công thức sau:</w:t>
      </w:r>
    </w:p>
    <w:p w:rsidR="0034752F" w:rsidRPr="00C36C2E" w:rsidRDefault="0034752F" w:rsidP="00AA1327">
      <w:pPr>
        <w:tabs>
          <w:tab w:val="num" w:pos="720"/>
        </w:tabs>
        <w:spacing w:before="120" w:after="160" w:line="259" w:lineRule="auto"/>
        <w:jc w:val="center"/>
        <w:rPr>
          <w:rFonts w:ascii="Times New Roman" w:hAnsi="Times New Roman"/>
          <w:iCs/>
          <w:szCs w:val="28"/>
        </w:rPr>
      </w:pP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21"/>
        </w:rPr>
        <w:pict>
          <v:shape id="_x0000_i1036" type="#_x0000_t75" style="width:97.5pt;height:27.75pt">
            <v:imagedata r:id="rId13"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21"/>
        </w:rPr>
        <w:pict>
          <v:shape id="_x0000_i1037" type="#_x0000_t75" style="width:97.5pt;height:27.75pt">
            <v:imagedata r:id="rId13"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r w:rsidRPr="00C36C2E">
        <w:rPr>
          <w:rFonts w:ascii="Times New Roman" w:hAnsi="Times New Roman"/>
          <w:szCs w:val="28"/>
          <w:lang w:val="vi-VN"/>
        </w:rPr>
        <w:t>%</w:t>
      </w:r>
      <w:r w:rsidRPr="00C36C2E">
        <w:rPr>
          <w:rFonts w:ascii="Times New Roman" w:hAnsi="Times New Roman"/>
          <w:szCs w:val="28"/>
        </w:rPr>
        <w:t>)</w:t>
      </w:r>
    </w:p>
    <w:p w:rsidR="0034752F" w:rsidRPr="00C36C2E" w:rsidRDefault="0034752F" w:rsidP="00C51CA3">
      <w:pPr>
        <w:tabs>
          <w:tab w:val="num" w:pos="720"/>
        </w:tabs>
        <w:spacing w:before="120" w:after="160" w:line="259" w:lineRule="auto"/>
        <w:jc w:val="both"/>
        <w:rPr>
          <w:rFonts w:ascii="Times New Roman" w:hAnsi="Times New Roman"/>
          <w:iCs/>
          <w:szCs w:val="28"/>
          <w:lang w:val="pt-BR"/>
        </w:rPr>
      </w:pPr>
      <w:r w:rsidRPr="00C36C2E">
        <w:rPr>
          <w:rFonts w:ascii="Times New Roman" w:hAnsi="Times New Roman"/>
          <w:iCs/>
          <w:szCs w:val="28"/>
          <w:lang w:val="pt-BR"/>
        </w:rPr>
        <w:tab/>
        <w:t>Trong đó:</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iCs/>
          <w:szCs w:val="28"/>
          <w:lang w:val="pt-BR"/>
        </w:rPr>
        <w:tab/>
        <w:t xml:space="preserve">- </w:t>
      </w:r>
      <w:r w:rsidRPr="00C36C2E">
        <w:rPr>
          <w:rFonts w:ascii="Times New Roman" w:hAnsi="Times New Roman"/>
          <w:szCs w:val="28"/>
          <w:lang w:val="pt-BR"/>
        </w:rPr>
        <w:t>G</w:t>
      </w:r>
      <w:r w:rsidRPr="00C36C2E">
        <w:rPr>
          <w:rFonts w:ascii="Times New Roman" w:hAnsi="Times New Roman"/>
          <w:szCs w:val="28"/>
          <w:vertAlign w:val="subscript"/>
          <w:lang w:val="pt-BR"/>
        </w:rPr>
        <w:t>nvl</w:t>
      </w:r>
      <w:r w:rsidRPr="00C36C2E">
        <w:rPr>
          <w:rFonts w:ascii="Times New Roman" w:hAnsi="Times New Roman"/>
          <w:szCs w:val="28"/>
          <w:lang w:val="pt-BR"/>
        </w:rPr>
        <w:t xml:space="preserve"> là tổng giá trị nguyên vật liệu (tất cả các loại nguyên vật liệu) đã chi phí trong năm;</w:t>
      </w:r>
    </w:p>
    <w:p w:rsidR="0034752F" w:rsidRPr="00C36C2E" w:rsidRDefault="0034752F" w:rsidP="00C51CA3">
      <w:pPr>
        <w:tabs>
          <w:tab w:val="num" w:pos="720"/>
        </w:tabs>
        <w:spacing w:before="120" w:after="160" w:line="259" w:lineRule="auto"/>
        <w:jc w:val="both"/>
        <w:rPr>
          <w:rFonts w:ascii="Times New Roman" w:hAnsi="Times New Roman"/>
          <w:iCs/>
          <w:szCs w:val="28"/>
          <w:lang w:val="pt-BR"/>
        </w:rPr>
      </w:pPr>
      <w:r w:rsidRPr="00C36C2E">
        <w:rPr>
          <w:rFonts w:ascii="Times New Roman" w:hAnsi="Times New Roman"/>
          <w:szCs w:val="28"/>
          <w:lang w:val="pt-BR"/>
        </w:rPr>
        <w:tab/>
      </w:r>
      <w:r w:rsidRPr="00C36C2E">
        <w:rPr>
          <w:rFonts w:ascii="Times New Roman" w:hAnsi="Times New Roman"/>
          <w:iCs/>
          <w:szCs w:val="28"/>
          <w:lang w:val="pt-BR"/>
        </w:rPr>
        <w:t xml:space="preserve">- </w:t>
      </w:r>
      <w:r w:rsidRPr="00C36C2E">
        <w:rPr>
          <w:rFonts w:ascii="Times New Roman" w:hAnsi="Times New Roman"/>
          <w:szCs w:val="28"/>
          <w:lang w:val="pt-BR"/>
        </w:rPr>
        <w:t>G</w:t>
      </w:r>
      <w:r w:rsidRPr="00C36C2E">
        <w:rPr>
          <w:rFonts w:ascii="Times New Roman" w:hAnsi="Times New Roman"/>
          <w:szCs w:val="28"/>
          <w:vertAlign w:val="subscript"/>
          <w:lang w:val="pt-BR"/>
        </w:rPr>
        <w:t>sp</w:t>
      </w:r>
      <w:r w:rsidRPr="00C36C2E">
        <w:rPr>
          <w:rFonts w:ascii="Times New Roman" w:hAnsi="Times New Roman"/>
          <w:szCs w:val="28"/>
          <w:lang w:val="pt-BR"/>
        </w:rPr>
        <w:t xml:space="preserve"> là tổng giá trị sản phẩm sản xuất trong năm.</w:t>
      </w:r>
    </w:p>
    <w:p w:rsidR="0034752F" w:rsidRPr="00C36C2E" w:rsidRDefault="0034752F" w:rsidP="005E31FE">
      <w:pPr>
        <w:tabs>
          <w:tab w:val="num" w:pos="720"/>
        </w:tabs>
        <w:spacing w:before="120" w:after="160" w:line="259" w:lineRule="auto"/>
        <w:jc w:val="both"/>
        <w:rPr>
          <w:rFonts w:ascii="Times New Roman" w:hAnsi="Times New Roman"/>
          <w:szCs w:val="28"/>
          <w:lang w:val="fr-FR"/>
        </w:rPr>
      </w:pPr>
      <w:r w:rsidRPr="00C36C2E">
        <w:rPr>
          <w:rFonts w:ascii="Times New Roman" w:hAnsi="Times New Roman"/>
          <w:szCs w:val="28"/>
          <w:lang w:val="fr-FR"/>
        </w:rPr>
        <w:tab/>
        <w:t>G</w:t>
      </w:r>
      <w:r w:rsidRPr="00C36C2E">
        <w:rPr>
          <w:rFonts w:ascii="Times New Roman" w:hAnsi="Times New Roman"/>
          <w:szCs w:val="28"/>
          <w:vertAlign w:val="subscript"/>
          <w:lang w:val="fr-FR"/>
        </w:rPr>
        <w:t>nvl</w:t>
      </w:r>
      <w:r w:rsidRPr="00C36C2E">
        <w:rPr>
          <w:rFonts w:ascii="Times New Roman" w:hAnsi="Times New Roman"/>
          <w:szCs w:val="28"/>
          <w:lang w:val="fr-FR"/>
        </w:rPr>
        <w:t xml:space="preserve"> và G</w:t>
      </w:r>
      <w:r w:rsidRPr="00C36C2E">
        <w:rPr>
          <w:rFonts w:ascii="Times New Roman" w:hAnsi="Times New Roman"/>
          <w:szCs w:val="28"/>
          <w:vertAlign w:val="subscript"/>
          <w:lang w:val="fr-FR"/>
        </w:rPr>
        <w:t>sp</w:t>
      </w:r>
      <w:r w:rsidRPr="00C36C2E">
        <w:rPr>
          <w:rFonts w:ascii="Times New Roman" w:hAnsi="Times New Roman"/>
          <w:szCs w:val="28"/>
          <w:lang w:val="fr-FR"/>
        </w:rPr>
        <w:t xml:space="preserve"> </w:t>
      </w:r>
      <w:r w:rsidRPr="00C36C2E">
        <w:rPr>
          <w:rFonts w:ascii="Times New Roman" w:hAnsi="Times New Roman"/>
          <w:szCs w:val="28"/>
          <w:lang w:val="vi-VN"/>
        </w:rPr>
        <w:t xml:space="preserve">được lấy từ báo cáo tài chính năm liền kề trước năm thực hiện đánh giá trình độ </w:t>
      </w:r>
      <w:r w:rsidRPr="00C36C2E">
        <w:rPr>
          <w:rFonts w:ascii="Times New Roman" w:hAnsi="Times New Roman"/>
          <w:szCs w:val="28"/>
        </w:rPr>
        <w:t xml:space="preserve">và năng lực </w:t>
      </w:r>
      <w:r w:rsidRPr="00C36C2E">
        <w:rPr>
          <w:rFonts w:ascii="Times New Roman" w:hAnsi="Times New Roman"/>
          <w:szCs w:val="28"/>
          <w:lang w:val="vi-VN"/>
        </w:rPr>
        <w:t xml:space="preserve">công nghệ </w:t>
      </w:r>
      <w:r w:rsidRPr="00C36C2E">
        <w:rPr>
          <w:rFonts w:ascii="Times New Roman" w:hAnsi="Times New Roman"/>
          <w:szCs w:val="28"/>
        </w:rPr>
        <w:t xml:space="preserve">sản xuất </w:t>
      </w:r>
      <w:r w:rsidRPr="00C36C2E">
        <w:rPr>
          <w:rFonts w:ascii="Times New Roman" w:hAnsi="Times New Roman"/>
          <w:szCs w:val="28"/>
          <w:lang w:val="vi-VN"/>
        </w:rPr>
        <w:t>của doanh nghiệp.</w:t>
      </w:r>
      <w:r w:rsidRPr="00C36C2E">
        <w:rPr>
          <w:rFonts w:ascii="Times New Roman" w:hAnsi="Times New Roman"/>
          <w:szCs w:val="28"/>
          <w:lang w:val="fr-FR"/>
        </w:rPr>
        <w:t xml:space="preserve"> </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iCs/>
          <w:szCs w:val="28"/>
          <w:lang w:val="pt-BR"/>
        </w:rPr>
        <w:tab/>
        <w:t>Điểm của tiêu chí này được xác định theo tương quan với hệ số chi phí nguyên, vật liệu trung bình của từng ngành (K</w:t>
      </w:r>
      <w:r w:rsidRPr="00C36C2E">
        <w:rPr>
          <w:rFonts w:ascii="Times New Roman" w:hAnsi="Times New Roman"/>
          <w:iCs/>
          <w:szCs w:val="28"/>
          <w:vertAlign w:val="subscript"/>
          <w:lang w:val="pt-BR"/>
        </w:rPr>
        <w:t>chuẩn</w:t>
      </w:r>
      <w:r w:rsidRPr="00C36C2E">
        <w:rPr>
          <w:rFonts w:ascii="Times New Roman" w:hAnsi="Times New Roman"/>
          <w:szCs w:val="28"/>
          <w:vertAlign w:val="subscript"/>
          <w:lang w:val="pt-BR"/>
        </w:rPr>
        <w:t xml:space="preserve"> 3</w:t>
      </w:r>
      <w:r w:rsidRPr="00C36C2E">
        <w:rPr>
          <w:rFonts w:ascii="Times New Roman" w:hAnsi="Times New Roman"/>
          <w:szCs w:val="28"/>
          <w:lang w:val="pt-BR"/>
        </w:rPr>
        <w:t>)</w:t>
      </w:r>
      <w:r w:rsidRPr="00C36C2E">
        <w:rPr>
          <w:rFonts w:ascii="Times New Roman" w:hAnsi="Times New Roman"/>
          <w:szCs w:val="28"/>
          <w:vertAlign w:val="subscript"/>
          <w:lang w:val="pt-BR"/>
        </w:rPr>
        <w:t xml:space="preserve">  </w:t>
      </w:r>
      <w:r w:rsidRPr="00C36C2E">
        <w:rPr>
          <w:rFonts w:ascii="Times New Roman" w:hAnsi="Times New Roman"/>
          <w:iCs/>
          <w:szCs w:val="28"/>
          <w:lang w:val="pt-BR"/>
        </w:rPr>
        <w:t>như sau:</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iCs/>
          <w:szCs w:val="28"/>
          <w:lang w:val="pt-BR"/>
        </w:rPr>
        <w:t>K</w:t>
      </w:r>
      <w:r w:rsidRPr="00C36C2E">
        <w:rPr>
          <w:rFonts w:ascii="Times New Roman" w:hAnsi="Times New Roman"/>
          <w:szCs w:val="28"/>
          <w:vertAlign w:val="subscript"/>
          <w:lang w:val="pt-BR"/>
        </w:rPr>
        <w:t>nvl</w:t>
      </w:r>
      <w:r w:rsidRPr="00C36C2E">
        <w:rPr>
          <w:rFonts w:ascii="Times New Roman" w:hAnsi="Times New Roman"/>
          <w:szCs w:val="28"/>
          <w:lang w:val="pt-BR"/>
        </w:rPr>
        <w:t xml:space="preserve"> </w:t>
      </w:r>
      <w:r w:rsidRPr="00C36C2E">
        <w:rPr>
          <w:rFonts w:ascii="Times New Roman" w:hAnsi="Times New Roman"/>
          <w:szCs w:val="28"/>
        </w:rPr>
        <w:sym w:font="Symbol" w:char="F0A3"/>
      </w:r>
      <w:r w:rsidRPr="00C36C2E">
        <w:rPr>
          <w:rFonts w:ascii="Times New Roman" w:hAnsi="Times New Roman"/>
          <w:szCs w:val="28"/>
          <w:lang w:val="pt-BR"/>
        </w:rPr>
        <w:t xml:space="preserve">  0,25</w:t>
      </w:r>
      <w:r w:rsidRPr="00C36C2E">
        <w:rPr>
          <w:rFonts w:ascii="Times New Roman" w:hAnsi="Times New Roman"/>
          <w:iCs/>
          <w:szCs w:val="28"/>
        </w:rPr>
        <w:t xml:space="preserve"> K</w:t>
      </w:r>
      <w:r w:rsidRPr="00C36C2E">
        <w:rPr>
          <w:rFonts w:ascii="Times New Roman" w:hAnsi="Times New Roman"/>
          <w:iCs/>
          <w:szCs w:val="28"/>
          <w:vertAlign w:val="subscript"/>
        </w:rPr>
        <w:t>chuẩn</w:t>
      </w:r>
      <w:r w:rsidRPr="00C36C2E">
        <w:rPr>
          <w:rFonts w:ascii="Times New Roman" w:hAnsi="Times New Roman"/>
          <w:szCs w:val="28"/>
          <w:vertAlign w:val="subscript"/>
        </w:rPr>
        <w:t xml:space="preserve"> 3</w:t>
      </w:r>
      <w:r w:rsidRPr="00C36C2E">
        <w:rPr>
          <w:rFonts w:ascii="Times New Roman" w:hAnsi="Times New Roman"/>
          <w:szCs w:val="28"/>
          <w:vertAlign w:val="subscript"/>
          <w:lang w:val="pt-BR"/>
        </w:rPr>
        <w:t xml:space="preserve">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Pr>
          <w:rFonts w:ascii="Times New Roman" w:hAnsi="Times New Roman"/>
          <w:szCs w:val="28"/>
          <w:lang w:val="pt-BR"/>
        </w:rPr>
        <w:t xml:space="preserve"> </w:t>
      </w:r>
      <w:r w:rsidRPr="00C36C2E">
        <w:rPr>
          <w:rFonts w:ascii="Times New Roman" w:hAnsi="Times New Roman"/>
          <w:szCs w:val="28"/>
          <w:lang w:val="pt-BR"/>
        </w:rPr>
        <w:t xml:space="preserve">4 điểm </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szCs w:val="28"/>
          <w:lang w:val="pt-BR"/>
        </w:rPr>
        <w:t>0,25</w:t>
      </w:r>
      <w:r w:rsidRPr="00C36C2E">
        <w:rPr>
          <w:rFonts w:ascii="Times New Roman" w:hAnsi="Times New Roman"/>
          <w:iCs/>
          <w:szCs w:val="28"/>
          <w:lang w:val="pt-BR"/>
        </w:rPr>
        <w:t>K</w:t>
      </w:r>
      <w:r w:rsidRPr="00C36C2E">
        <w:rPr>
          <w:rFonts w:ascii="Times New Roman" w:hAnsi="Times New Roman"/>
          <w:iCs/>
          <w:szCs w:val="28"/>
          <w:vertAlign w:val="subscript"/>
          <w:lang w:val="pt-BR"/>
        </w:rPr>
        <w:t>chuẩn</w:t>
      </w:r>
      <w:r w:rsidRPr="00C36C2E">
        <w:rPr>
          <w:rFonts w:ascii="Times New Roman" w:hAnsi="Times New Roman"/>
          <w:szCs w:val="28"/>
          <w:vertAlign w:val="subscript"/>
          <w:lang w:val="pt-BR"/>
        </w:rPr>
        <w:t xml:space="preserve"> 3 </w:t>
      </w:r>
      <w:r w:rsidRPr="00C36C2E">
        <w:rPr>
          <w:rFonts w:ascii="Times New Roman" w:hAnsi="Times New Roman"/>
          <w:szCs w:val="28"/>
          <w:lang w:val="pt-BR"/>
        </w:rPr>
        <w:t xml:space="preserve"> &lt; </w:t>
      </w:r>
      <w:r w:rsidRPr="00C36C2E">
        <w:rPr>
          <w:rFonts w:ascii="Times New Roman" w:hAnsi="Times New Roman"/>
          <w:iCs/>
          <w:szCs w:val="28"/>
          <w:lang w:val="pt-BR"/>
        </w:rPr>
        <w:t>K</w:t>
      </w:r>
      <w:r w:rsidRPr="00C36C2E">
        <w:rPr>
          <w:rFonts w:ascii="Times New Roman" w:hAnsi="Times New Roman"/>
          <w:szCs w:val="28"/>
          <w:vertAlign w:val="subscript"/>
          <w:lang w:val="pt-BR"/>
        </w:rPr>
        <w:t>nvl</w:t>
      </w:r>
      <w:r w:rsidRPr="00C36C2E">
        <w:rPr>
          <w:rFonts w:ascii="Times New Roman" w:hAnsi="Times New Roman"/>
          <w:szCs w:val="28"/>
          <w:lang w:val="pt-BR"/>
        </w:rPr>
        <w:t xml:space="preserve"> </w:t>
      </w:r>
      <w:r w:rsidRPr="00C36C2E">
        <w:rPr>
          <w:rFonts w:ascii="Times New Roman" w:hAnsi="Times New Roman"/>
          <w:szCs w:val="28"/>
        </w:rPr>
        <w:sym w:font="Symbol" w:char="F0A3"/>
      </w:r>
      <w:r w:rsidRPr="00C36C2E">
        <w:rPr>
          <w:rFonts w:ascii="Times New Roman" w:hAnsi="Times New Roman"/>
          <w:szCs w:val="28"/>
          <w:lang w:val="pt-BR"/>
        </w:rPr>
        <w:t xml:space="preserve">  0,5</w:t>
      </w:r>
      <w:r w:rsidRPr="00C36C2E">
        <w:rPr>
          <w:rFonts w:ascii="Times New Roman" w:hAnsi="Times New Roman"/>
          <w:iCs/>
          <w:szCs w:val="28"/>
          <w:lang w:val="pt-BR"/>
        </w:rPr>
        <w:t>K</w:t>
      </w:r>
      <w:r w:rsidRPr="00C36C2E">
        <w:rPr>
          <w:rFonts w:ascii="Times New Roman" w:hAnsi="Times New Roman"/>
          <w:iCs/>
          <w:szCs w:val="28"/>
          <w:vertAlign w:val="subscript"/>
          <w:lang w:val="pt-BR"/>
        </w:rPr>
        <w:t>chuẩn</w:t>
      </w:r>
      <w:r w:rsidRPr="00C36C2E">
        <w:rPr>
          <w:rFonts w:ascii="Times New Roman" w:hAnsi="Times New Roman"/>
          <w:szCs w:val="28"/>
          <w:vertAlign w:val="subscript"/>
          <w:lang w:val="pt-BR"/>
        </w:rPr>
        <w:t xml:space="preserve"> 3 </w:t>
      </w:r>
      <w:r>
        <w:rPr>
          <w:rFonts w:ascii="Times New Roman" w:hAnsi="Times New Roman"/>
          <w:szCs w:val="28"/>
          <w:lang w:val="pt-BR"/>
        </w:rPr>
        <w:tab/>
      </w:r>
      <w:r>
        <w:rPr>
          <w:rFonts w:ascii="Times New Roman" w:hAnsi="Times New Roman"/>
          <w:szCs w:val="28"/>
          <w:lang w:val="pt-BR"/>
        </w:rPr>
        <w:tab/>
      </w:r>
      <w:r>
        <w:rPr>
          <w:rFonts w:ascii="Times New Roman" w:hAnsi="Times New Roman"/>
          <w:szCs w:val="28"/>
          <w:lang w:val="pt-BR"/>
        </w:rPr>
        <w:tab/>
      </w:r>
      <w:r>
        <w:rPr>
          <w:rFonts w:ascii="Times New Roman" w:hAnsi="Times New Roman"/>
          <w:szCs w:val="28"/>
          <w:lang w:val="pt-BR"/>
        </w:rPr>
        <w:tab/>
        <w:t xml:space="preserve"> </w:t>
      </w:r>
      <w:r w:rsidRPr="00C36C2E">
        <w:rPr>
          <w:rFonts w:ascii="Times New Roman" w:hAnsi="Times New Roman"/>
          <w:szCs w:val="28"/>
          <w:lang w:val="pt-BR"/>
        </w:rPr>
        <w:t>3 điểm</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szCs w:val="28"/>
          <w:lang w:val="pt-BR"/>
        </w:rPr>
        <w:t>0,5</w:t>
      </w:r>
      <w:r w:rsidRPr="00C36C2E">
        <w:rPr>
          <w:rFonts w:ascii="Times New Roman" w:hAnsi="Times New Roman"/>
          <w:iCs/>
          <w:szCs w:val="28"/>
          <w:lang w:val="pt-BR"/>
        </w:rPr>
        <w:t>K</w:t>
      </w:r>
      <w:r w:rsidRPr="00C36C2E">
        <w:rPr>
          <w:rFonts w:ascii="Times New Roman" w:hAnsi="Times New Roman"/>
          <w:iCs/>
          <w:szCs w:val="28"/>
          <w:vertAlign w:val="subscript"/>
          <w:lang w:val="pt-BR"/>
        </w:rPr>
        <w:t>chuẩn</w:t>
      </w:r>
      <w:r w:rsidRPr="00C36C2E">
        <w:rPr>
          <w:rFonts w:ascii="Times New Roman" w:hAnsi="Times New Roman"/>
          <w:szCs w:val="28"/>
          <w:vertAlign w:val="subscript"/>
          <w:lang w:val="pt-BR"/>
        </w:rPr>
        <w:t xml:space="preserve"> 3 </w:t>
      </w:r>
      <w:r w:rsidRPr="00C36C2E">
        <w:rPr>
          <w:rFonts w:ascii="Times New Roman" w:hAnsi="Times New Roman"/>
          <w:szCs w:val="28"/>
          <w:lang w:val="pt-BR"/>
        </w:rPr>
        <w:t xml:space="preserve"> &lt; </w:t>
      </w:r>
      <w:r w:rsidRPr="00C36C2E">
        <w:rPr>
          <w:rFonts w:ascii="Times New Roman" w:hAnsi="Times New Roman"/>
          <w:iCs/>
          <w:szCs w:val="28"/>
          <w:lang w:val="pt-BR"/>
        </w:rPr>
        <w:t>K</w:t>
      </w:r>
      <w:r w:rsidRPr="00C36C2E">
        <w:rPr>
          <w:rFonts w:ascii="Times New Roman" w:hAnsi="Times New Roman"/>
          <w:szCs w:val="28"/>
          <w:vertAlign w:val="subscript"/>
          <w:lang w:val="pt-BR"/>
        </w:rPr>
        <w:t>nvl</w:t>
      </w:r>
      <w:r w:rsidRPr="00C36C2E">
        <w:rPr>
          <w:rFonts w:ascii="Times New Roman" w:hAnsi="Times New Roman"/>
          <w:szCs w:val="28"/>
          <w:lang w:val="pt-BR"/>
        </w:rPr>
        <w:t xml:space="preserve"> </w:t>
      </w:r>
      <w:r w:rsidRPr="00C36C2E">
        <w:rPr>
          <w:rFonts w:ascii="Times New Roman" w:hAnsi="Times New Roman"/>
          <w:szCs w:val="28"/>
        </w:rPr>
        <w:sym w:font="Symbol" w:char="F0A3"/>
      </w:r>
      <w:r w:rsidRPr="00C36C2E">
        <w:rPr>
          <w:rFonts w:ascii="Times New Roman" w:hAnsi="Times New Roman"/>
          <w:szCs w:val="28"/>
          <w:lang w:val="pt-BR"/>
        </w:rPr>
        <w:t xml:space="preserve">  </w:t>
      </w:r>
      <w:r w:rsidRPr="00C36C2E">
        <w:rPr>
          <w:rFonts w:ascii="Times New Roman" w:hAnsi="Times New Roman"/>
          <w:iCs/>
          <w:szCs w:val="28"/>
          <w:lang w:val="pt-BR"/>
        </w:rPr>
        <w:t>K</w:t>
      </w:r>
      <w:r w:rsidRPr="00C36C2E">
        <w:rPr>
          <w:rFonts w:ascii="Times New Roman" w:hAnsi="Times New Roman"/>
          <w:iCs/>
          <w:szCs w:val="28"/>
          <w:vertAlign w:val="subscript"/>
          <w:lang w:val="pt-BR"/>
        </w:rPr>
        <w:t>chuẩn</w:t>
      </w:r>
      <w:r w:rsidRPr="00C36C2E">
        <w:rPr>
          <w:rFonts w:ascii="Times New Roman" w:hAnsi="Times New Roman"/>
          <w:szCs w:val="28"/>
          <w:vertAlign w:val="subscript"/>
          <w:lang w:val="pt-BR"/>
        </w:rPr>
        <w:t xml:space="preserve"> 3 </w:t>
      </w:r>
      <w:r>
        <w:rPr>
          <w:rFonts w:ascii="Times New Roman" w:hAnsi="Times New Roman"/>
          <w:szCs w:val="28"/>
          <w:lang w:val="pt-BR"/>
        </w:rPr>
        <w:t xml:space="preserve">     </w:t>
      </w:r>
      <w:r>
        <w:rPr>
          <w:rFonts w:ascii="Times New Roman" w:hAnsi="Times New Roman"/>
          <w:szCs w:val="28"/>
          <w:lang w:val="pt-BR"/>
        </w:rPr>
        <w:tab/>
      </w:r>
      <w:r>
        <w:rPr>
          <w:rFonts w:ascii="Times New Roman" w:hAnsi="Times New Roman"/>
          <w:szCs w:val="28"/>
          <w:lang w:val="pt-BR"/>
        </w:rPr>
        <w:tab/>
      </w:r>
      <w:r>
        <w:rPr>
          <w:rFonts w:ascii="Times New Roman" w:hAnsi="Times New Roman"/>
          <w:szCs w:val="28"/>
          <w:lang w:val="pt-BR"/>
        </w:rPr>
        <w:tab/>
      </w:r>
      <w:r>
        <w:rPr>
          <w:rFonts w:ascii="Times New Roman" w:hAnsi="Times New Roman"/>
          <w:szCs w:val="28"/>
          <w:lang w:val="pt-BR"/>
        </w:rPr>
        <w:tab/>
        <w:t xml:space="preserve">          </w:t>
      </w:r>
      <w:r w:rsidRPr="00C36C2E">
        <w:rPr>
          <w:rFonts w:ascii="Times New Roman" w:hAnsi="Times New Roman"/>
          <w:szCs w:val="28"/>
          <w:lang w:val="pt-BR"/>
        </w:rPr>
        <w:t xml:space="preserve"> 2 điểm</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iCs/>
          <w:szCs w:val="28"/>
          <w:lang w:val="pt-BR"/>
        </w:rPr>
        <w:t>K</w:t>
      </w:r>
      <w:r w:rsidRPr="00C36C2E">
        <w:rPr>
          <w:rFonts w:ascii="Times New Roman" w:hAnsi="Times New Roman"/>
          <w:iCs/>
          <w:szCs w:val="28"/>
          <w:vertAlign w:val="subscript"/>
          <w:lang w:val="pt-BR"/>
        </w:rPr>
        <w:t>chuẩn</w:t>
      </w:r>
      <w:r w:rsidRPr="00C36C2E">
        <w:rPr>
          <w:rFonts w:ascii="Times New Roman" w:hAnsi="Times New Roman"/>
          <w:szCs w:val="28"/>
          <w:vertAlign w:val="subscript"/>
          <w:lang w:val="pt-BR"/>
        </w:rPr>
        <w:t xml:space="preserve"> 3 </w:t>
      </w:r>
      <w:r w:rsidRPr="00C36C2E">
        <w:rPr>
          <w:rFonts w:ascii="Times New Roman" w:hAnsi="Times New Roman"/>
          <w:szCs w:val="28"/>
          <w:lang w:val="pt-BR"/>
        </w:rPr>
        <w:t xml:space="preserve"> &lt; </w:t>
      </w:r>
      <w:r w:rsidRPr="00C36C2E">
        <w:rPr>
          <w:rFonts w:ascii="Times New Roman" w:hAnsi="Times New Roman"/>
          <w:iCs/>
          <w:szCs w:val="28"/>
          <w:lang w:val="pt-BR"/>
        </w:rPr>
        <w:t>K</w:t>
      </w:r>
      <w:r w:rsidRPr="00C36C2E">
        <w:rPr>
          <w:rFonts w:ascii="Times New Roman" w:hAnsi="Times New Roman"/>
          <w:szCs w:val="28"/>
          <w:vertAlign w:val="subscript"/>
          <w:lang w:val="pt-BR"/>
        </w:rPr>
        <w:t>nvl</w:t>
      </w:r>
      <w:r w:rsidRPr="00C36C2E">
        <w:rPr>
          <w:rFonts w:ascii="Times New Roman" w:hAnsi="Times New Roman"/>
          <w:szCs w:val="28"/>
          <w:lang w:val="pt-BR"/>
        </w:rPr>
        <w:t xml:space="preserve"> </w:t>
      </w:r>
      <w:r w:rsidRPr="00C36C2E">
        <w:rPr>
          <w:rFonts w:ascii="Times New Roman" w:hAnsi="Times New Roman"/>
          <w:szCs w:val="28"/>
        </w:rPr>
        <w:sym w:font="Symbol" w:char="F0A3"/>
      </w:r>
      <w:r w:rsidRPr="00C36C2E">
        <w:rPr>
          <w:rFonts w:ascii="Times New Roman" w:hAnsi="Times New Roman"/>
          <w:szCs w:val="28"/>
          <w:lang w:val="pt-BR"/>
        </w:rPr>
        <w:t xml:space="preserve">  2</w:t>
      </w:r>
      <w:r w:rsidRPr="00C36C2E">
        <w:rPr>
          <w:rFonts w:ascii="Times New Roman" w:hAnsi="Times New Roman"/>
          <w:iCs/>
          <w:szCs w:val="28"/>
          <w:lang w:val="pt-BR"/>
        </w:rPr>
        <w:t>K</w:t>
      </w:r>
      <w:r w:rsidRPr="00C36C2E">
        <w:rPr>
          <w:rFonts w:ascii="Times New Roman" w:hAnsi="Times New Roman"/>
          <w:iCs/>
          <w:szCs w:val="28"/>
          <w:vertAlign w:val="subscript"/>
          <w:lang w:val="pt-BR"/>
        </w:rPr>
        <w:t>chuẩn</w:t>
      </w:r>
      <w:r w:rsidRPr="00C36C2E">
        <w:rPr>
          <w:rFonts w:ascii="Times New Roman" w:hAnsi="Times New Roman"/>
          <w:szCs w:val="28"/>
          <w:vertAlign w:val="subscript"/>
          <w:lang w:val="pt-BR"/>
        </w:rPr>
        <w:t xml:space="preserve"> 3 </w:t>
      </w:r>
      <w:r>
        <w:rPr>
          <w:rFonts w:ascii="Times New Roman" w:hAnsi="Times New Roman"/>
          <w:szCs w:val="28"/>
          <w:lang w:val="pt-BR"/>
        </w:rPr>
        <w:tab/>
      </w:r>
      <w:r>
        <w:rPr>
          <w:rFonts w:ascii="Times New Roman" w:hAnsi="Times New Roman"/>
          <w:szCs w:val="28"/>
          <w:lang w:val="pt-BR"/>
        </w:rPr>
        <w:tab/>
      </w:r>
      <w:r>
        <w:rPr>
          <w:rFonts w:ascii="Times New Roman" w:hAnsi="Times New Roman"/>
          <w:szCs w:val="28"/>
          <w:lang w:val="pt-BR"/>
        </w:rPr>
        <w:tab/>
        <w:t xml:space="preserve">                   </w:t>
      </w:r>
      <w:r w:rsidRPr="00C36C2E">
        <w:rPr>
          <w:rFonts w:ascii="Times New Roman" w:hAnsi="Times New Roman"/>
          <w:szCs w:val="28"/>
          <w:lang w:val="pt-BR"/>
        </w:rPr>
        <w:t xml:space="preserve">  1 điểm</w:t>
      </w:r>
    </w:p>
    <w:p w:rsidR="0034752F" w:rsidRPr="00C36C2E" w:rsidRDefault="0034752F" w:rsidP="00C51CA3">
      <w:pPr>
        <w:tabs>
          <w:tab w:val="num" w:pos="720"/>
        </w:tabs>
        <w:spacing w:before="150" w:after="160" w:line="259" w:lineRule="auto"/>
        <w:jc w:val="both"/>
        <w:rPr>
          <w:rFonts w:ascii="Times New Roman" w:hAnsi="Times New Roman"/>
          <w:iCs/>
          <w:szCs w:val="28"/>
          <w:lang w:val="pt-BR"/>
        </w:rPr>
      </w:pPr>
      <w:r w:rsidRPr="00C36C2E">
        <w:rPr>
          <w:rFonts w:ascii="Times New Roman" w:hAnsi="Times New Roman"/>
          <w:iCs/>
          <w:szCs w:val="28"/>
          <w:lang w:val="pt-BR"/>
        </w:rPr>
        <w:tab/>
        <w:t xml:space="preserve">7.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iCs/>
          <w:szCs w:val="28"/>
          <w:lang w:val="pt-BR"/>
        </w:rPr>
        <w:t>7</w:t>
      </w:r>
      <w:r w:rsidRPr="00C36C2E">
        <w:rPr>
          <w:rFonts w:ascii="Times New Roman" w:hAnsi="Times New Roman"/>
          <w:iCs/>
          <w:szCs w:val="28"/>
          <w:lang w:val="vi-VN"/>
        </w:rPr>
        <w:t xml:space="preserve">: </w:t>
      </w:r>
      <w:r w:rsidRPr="00C36C2E">
        <w:rPr>
          <w:rFonts w:ascii="Times New Roman" w:hAnsi="Times New Roman"/>
          <w:iCs/>
          <w:szCs w:val="28"/>
          <w:lang w:val="pt-BR"/>
        </w:rPr>
        <w:t>Tiêu chuẩn sản phẩm của dây chuyền công nghệ sản xuất (tối đa</w:t>
      </w:r>
      <w:r w:rsidRPr="00C36C2E">
        <w:rPr>
          <w:rFonts w:ascii="Times New Roman" w:hAnsi="Times New Roman"/>
          <w:bCs/>
          <w:szCs w:val="28"/>
          <w:lang w:val="pt-BR"/>
        </w:rPr>
        <w:t xml:space="preserve"> </w:t>
      </w:r>
      <w:r w:rsidRPr="00C36C2E">
        <w:rPr>
          <w:rFonts w:ascii="Times New Roman" w:hAnsi="Times New Roman"/>
          <w:iCs/>
          <w:szCs w:val="28"/>
          <w:lang w:val="pt-BR"/>
        </w:rPr>
        <w:t>4 điểm).</w:t>
      </w:r>
    </w:p>
    <w:p w:rsidR="0034752F" w:rsidRPr="00C36C2E" w:rsidRDefault="0034752F" w:rsidP="00C51CA3">
      <w:pPr>
        <w:widowControl w:val="0"/>
        <w:tabs>
          <w:tab w:val="num" w:pos="720"/>
        </w:tabs>
        <w:spacing w:before="120" w:after="160" w:line="259" w:lineRule="auto"/>
        <w:jc w:val="both"/>
        <w:rPr>
          <w:rFonts w:ascii="Times New Roman" w:hAnsi="Times New Roman"/>
          <w:b/>
          <w:bCs/>
          <w:szCs w:val="28"/>
          <w:lang w:val="pt-BR"/>
        </w:rPr>
      </w:pPr>
      <w:r w:rsidRPr="00C36C2E">
        <w:rPr>
          <w:rFonts w:ascii="Times New Roman" w:hAnsi="Times New Roman"/>
          <w:szCs w:val="28"/>
          <w:lang w:val="pt-BR"/>
        </w:rPr>
        <w:tab/>
      </w:r>
      <w:r w:rsidRPr="00C36C2E">
        <w:rPr>
          <w:rFonts w:ascii="Times New Roman" w:hAnsi="Times New Roman"/>
          <w:iCs/>
          <w:szCs w:val="28"/>
          <w:lang w:val="pt-BR"/>
        </w:rPr>
        <w:t xml:space="preserve">Tiêu chuẩn </w:t>
      </w:r>
      <w:r w:rsidRPr="00C36C2E">
        <w:rPr>
          <w:rFonts w:ascii="Times New Roman" w:hAnsi="Times New Roman"/>
          <w:szCs w:val="28"/>
          <w:lang w:val="pt-BR"/>
        </w:rPr>
        <w:t xml:space="preserve">sản phẩm của dây chuyền sản xuất được xác định thông qua mức độ tiên tiến của tiêu chuẩn chất lượng mà sản phẩm của dây chuyền công nghệ sản xuất có thể đáp ứng. </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iCs/>
          <w:szCs w:val="28"/>
          <w:lang w:val="pt-BR"/>
        </w:rPr>
        <w:tab/>
        <w:t>Điểm của tiêu chí này được xác định như sau:</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szCs w:val="28"/>
          <w:lang w:val="pt-BR"/>
        </w:rPr>
        <w:t>Sản phẩm đáp ứng tiêu chuẩn cơ sở nhưng các chỉ tiêu của tiêu chuẩn cơ sở tiên tiến hơn các chỉ tiêu của tiêu chuẩn quốc tế</w:t>
      </w:r>
      <w:r w:rsidRPr="00C36C2E">
        <w:rPr>
          <w:rFonts w:ascii="Times New Roman" w:hAnsi="Times New Roman"/>
          <w:szCs w:val="28"/>
          <w:lang w:val="pt-BR"/>
        </w:rPr>
        <w:tab/>
      </w:r>
      <w:r w:rsidRPr="00C36C2E">
        <w:rPr>
          <w:rFonts w:ascii="Times New Roman" w:hAnsi="Times New Roman"/>
          <w:szCs w:val="28"/>
          <w:lang w:val="pt-BR"/>
        </w:rPr>
        <w:tab/>
        <w:t>4 điểm</w:t>
      </w:r>
    </w:p>
    <w:p w:rsidR="0034752F" w:rsidRPr="00C36C2E" w:rsidRDefault="0034752F" w:rsidP="00C51CA3">
      <w:pPr>
        <w:numPr>
          <w:ilvl w:val="0"/>
          <w:numId w:val="2"/>
        </w:numPr>
        <w:tabs>
          <w:tab w:val="clear" w:pos="900"/>
          <w:tab w:val="num" w:pos="720"/>
        </w:tabs>
        <w:spacing w:before="120" w:after="160" w:line="259" w:lineRule="auto"/>
        <w:ind w:hanging="180"/>
        <w:jc w:val="both"/>
        <w:rPr>
          <w:rFonts w:ascii="Times New Roman" w:hAnsi="Times New Roman"/>
          <w:szCs w:val="28"/>
          <w:lang w:val="pt-BR"/>
        </w:rPr>
      </w:pPr>
      <w:r w:rsidRPr="00C36C2E">
        <w:rPr>
          <w:rFonts w:ascii="Times New Roman" w:hAnsi="Times New Roman"/>
          <w:szCs w:val="28"/>
          <w:lang w:val="pt-BR"/>
        </w:rPr>
        <w:t>Sản phẩm đáp ứng tiêu chuẩn quốc tế</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 xml:space="preserve">3 điểm </w:t>
      </w:r>
    </w:p>
    <w:p w:rsidR="0034752F" w:rsidRPr="00C36C2E" w:rsidRDefault="0034752F" w:rsidP="00C51CA3">
      <w:pPr>
        <w:numPr>
          <w:ilvl w:val="0"/>
          <w:numId w:val="2"/>
        </w:numPr>
        <w:tabs>
          <w:tab w:val="clear" w:pos="900"/>
          <w:tab w:val="num" w:pos="720"/>
        </w:tabs>
        <w:spacing w:before="135" w:after="160" w:line="259" w:lineRule="auto"/>
        <w:ind w:hanging="180"/>
        <w:jc w:val="both"/>
        <w:rPr>
          <w:rFonts w:ascii="Times New Roman" w:hAnsi="Times New Roman"/>
          <w:szCs w:val="28"/>
          <w:lang w:val="pt-BR"/>
        </w:rPr>
      </w:pPr>
      <w:r w:rsidRPr="00C36C2E">
        <w:rPr>
          <w:rFonts w:ascii="Times New Roman" w:hAnsi="Times New Roman"/>
          <w:szCs w:val="28"/>
          <w:lang w:val="pt-BR"/>
        </w:rPr>
        <w:t xml:space="preserve">Sản phẩm đáp ứng tiêu chuẩn quốc gia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2 điểm</w:t>
      </w:r>
    </w:p>
    <w:p w:rsidR="0034752F" w:rsidRPr="00C36C2E" w:rsidRDefault="0034752F" w:rsidP="00C51CA3">
      <w:pPr>
        <w:numPr>
          <w:ilvl w:val="0"/>
          <w:numId w:val="2"/>
        </w:numPr>
        <w:tabs>
          <w:tab w:val="clear" w:pos="900"/>
          <w:tab w:val="num" w:pos="720"/>
        </w:tabs>
        <w:spacing w:before="135" w:after="160" w:line="259" w:lineRule="auto"/>
        <w:ind w:hanging="180"/>
        <w:jc w:val="both"/>
        <w:rPr>
          <w:rFonts w:ascii="Times New Roman" w:hAnsi="Times New Roman"/>
          <w:szCs w:val="28"/>
          <w:lang w:val="pt-BR"/>
        </w:rPr>
      </w:pPr>
      <w:r w:rsidRPr="00C36C2E">
        <w:rPr>
          <w:rFonts w:ascii="Times New Roman" w:hAnsi="Times New Roman"/>
          <w:szCs w:val="28"/>
          <w:lang w:val="pt-BR"/>
        </w:rPr>
        <w:t xml:space="preserve">Sản phẩm đáp ứng tiêu chuẩn cơ sở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Pr>
          <w:rFonts w:ascii="Times New Roman" w:hAnsi="Times New Roman"/>
          <w:szCs w:val="28"/>
          <w:lang w:val="pt-BR"/>
        </w:rPr>
        <w:t xml:space="preserve">          </w:t>
      </w:r>
      <w:r w:rsidRPr="00C36C2E">
        <w:rPr>
          <w:rFonts w:ascii="Times New Roman" w:hAnsi="Times New Roman"/>
          <w:szCs w:val="28"/>
          <w:lang w:val="pt-BR"/>
        </w:rPr>
        <w:t>1 điểm</w:t>
      </w:r>
    </w:p>
    <w:p w:rsidR="0034752F" w:rsidRPr="00C36C2E" w:rsidRDefault="0034752F" w:rsidP="000526CB">
      <w:pPr>
        <w:tabs>
          <w:tab w:val="num" w:pos="720"/>
        </w:tabs>
        <w:spacing w:before="180" w:after="160" w:line="259" w:lineRule="auto"/>
        <w:jc w:val="both"/>
        <w:rPr>
          <w:rFonts w:ascii="Times New Roman" w:hAnsi="Times New Roman"/>
          <w:b/>
          <w:szCs w:val="28"/>
          <w:lang w:val="pt-BR"/>
        </w:rPr>
      </w:pPr>
      <w:r w:rsidRPr="00C36C2E">
        <w:rPr>
          <w:rFonts w:ascii="Times New Roman" w:hAnsi="Times New Roman"/>
          <w:b/>
          <w:szCs w:val="28"/>
          <w:lang w:val="pt-BR"/>
        </w:rPr>
        <w:tab/>
        <w:t>Điều 5.</w:t>
      </w:r>
      <w:r w:rsidRPr="00C36C2E">
        <w:rPr>
          <w:rFonts w:ascii="Times New Roman" w:hAnsi="Times New Roman"/>
          <w:b/>
          <w:bCs/>
          <w:szCs w:val="28"/>
          <w:lang w:val="pt-BR"/>
        </w:rPr>
        <w:t xml:space="preserve"> </w:t>
      </w:r>
      <w:r w:rsidRPr="00C36C2E">
        <w:rPr>
          <w:rFonts w:ascii="Times New Roman" w:hAnsi="Times New Roman"/>
          <w:b/>
          <w:szCs w:val="28"/>
          <w:lang w:val="vi-VN"/>
        </w:rPr>
        <w:t xml:space="preserve">Nhóm </w:t>
      </w:r>
      <w:r w:rsidRPr="00C36C2E">
        <w:rPr>
          <w:rFonts w:ascii="Times New Roman" w:hAnsi="Times New Roman"/>
          <w:b/>
          <w:szCs w:val="28"/>
          <w:lang w:val="pt-BR"/>
        </w:rPr>
        <w:t>hiệu quả khai thác công nghệ (Nhóm E, tối đa 20 điểm)</w:t>
      </w:r>
    </w:p>
    <w:p w:rsidR="0034752F" w:rsidRPr="00C36C2E" w:rsidRDefault="0034752F" w:rsidP="00C51CA3">
      <w:pPr>
        <w:tabs>
          <w:tab w:val="num" w:pos="720"/>
        </w:tabs>
        <w:spacing w:before="120" w:after="160" w:line="259" w:lineRule="auto"/>
        <w:ind w:left="-165" w:firstLine="180"/>
        <w:jc w:val="both"/>
        <w:rPr>
          <w:rFonts w:ascii="Times New Roman" w:hAnsi="Times New Roman"/>
          <w:iCs/>
          <w:szCs w:val="28"/>
          <w:lang w:val="pt-BR"/>
        </w:rPr>
      </w:pPr>
      <w:r w:rsidRPr="00C36C2E">
        <w:rPr>
          <w:rFonts w:ascii="Times New Roman" w:hAnsi="Times New Roman"/>
          <w:iCs/>
          <w:spacing w:val="-12"/>
          <w:szCs w:val="28"/>
          <w:lang w:val="pt-BR"/>
        </w:rPr>
        <w:tab/>
      </w:r>
      <w:r w:rsidRPr="00C36C2E">
        <w:rPr>
          <w:rFonts w:ascii="Times New Roman" w:hAnsi="Times New Roman"/>
          <w:iCs/>
          <w:szCs w:val="28"/>
          <w:lang w:val="pt-BR"/>
        </w:rPr>
        <w:t xml:space="preserve">1.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iCs/>
          <w:szCs w:val="28"/>
          <w:lang w:val="pt-BR"/>
        </w:rPr>
        <w:t>8: Năng suất lao động (tối đa</w:t>
      </w:r>
      <w:r w:rsidRPr="00C36C2E">
        <w:rPr>
          <w:rFonts w:ascii="Times New Roman" w:hAnsi="Times New Roman"/>
          <w:bCs/>
          <w:szCs w:val="28"/>
          <w:lang w:val="pt-BR"/>
        </w:rPr>
        <w:t xml:space="preserve"> </w:t>
      </w:r>
      <w:r w:rsidRPr="00C36C2E">
        <w:rPr>
          <w:rFonts w:ascii="Times New Roman" w:hAnsi="Times New Roman"/>
          <w:iCs/>
          <w:szCs w:val="28"/>
          <w:lang w:val="pt-BR"/>
        </w:rPr>
        <w:t xml:space="preserve">5 điểm). </w:t>
      </w:r>
    </w:p>
    <w:p w:rsidR="0034752F" w:rsidRPr="00C36C2E" w:rsidRDefault="0034752F" w:rsidP="00C51CA3">
      <w:pPr>
        <w:widowControl w:val="0"/>
        <w:tabs>
          <w:tab w:val="num" w:pos="720"/>
        </w:tabs>
        <w:spacing w:before="135" w:after="160" w:line="259" w:lineRule="auto"/>
        <w:jc w:val="both"/>
        <w:rPr>
          <w:rFonts w:ascii="Times New Roman" w:hAnsi="Times New Roman"/>
          <w:szCs w:val="28"/>
          <w:lang w:val="pt-BR"/>
        </w:rPr>
      </w:pPr>
      <w:r w:rsidRPr="00C36C2E">
        <w:rPr>
          <w:rFonts w:ascii="Times New Roman" w:hAnsi="Times New Roman"/>
          <w:szCs w:val="28"/>
          <w:lang w:val="pt-BR"/>
        </w:rPr>
        <w:tab/>
        <w:t xml:space="preserve">Năng suất lao động thể hiện hiệu quả hoạt động sản xuất của doanh nghiệp, là giá trị </w:t>
      </w:r>
      <w:r w:rsidRPr="00C36C2E">
        <w:rPr>
          <w:rFonts w:ascii="Times New Roman" w:hAnsi="Times New Roman"/>
          <w:szCs w:val="28"/>
          <w:lang w:val="vi-VN"/>
        </w:rPr>
        <w:t xml:space="preserve">gia tăng </w:t>
      </w:r>
      <w:r w:rsidRPr="00C36C2E">
        <w:rPr>
          <w:rFonts w:ascii="Times New Roman" w:hAnsi="Times New Roman"/>
          <w:szCs w:val="28"/>
          <w:lang w:val="pt-BR"/>
        </w:rPr>
        <w:t>bình quân của một lao động tạo ra trong một năm</w:t>
      </w:r>
      <w:r w:rsidRPr="00C36C2E">
        <w:rPr>
          <w:rFonts w:ascii="Times New Roman" w:hAnsi="Times New Roman"/>
          <w:szCs w:val="28"/>
          <w:lang w:val="vi-VN"/>
        </w:rPr>
        <w:t xml:space="preserve"> phản ánh thông qua “Hệ số năng suất”</w:t>
      </w:r>
      <w:r w:rsidRPr="00C36C2E">
        <w:rPr>
          <w:rFonts w:ascii="Times New Roman" w:hAnsi="Times New Roman"/>
          <w:szCs w:val="28"/>
          <w:lang w:val="pt-BR"/>
        </w:rPr>
        <w:t xml:space="preserve"> (K</w:t>
      </w:r>
      <w:r w:rsidRPr="00C36C2E">
        <w:rPr>
          <w:rFonts w:ascii="Times New Roman" w:hAnsi="Times New Roman"/>
          <w:szCs w:val="28"/>
          <w:vertAlign w:val="subscript"/>
          <w:lang w:val="pt-BR"/>
        </w:rPr>
        <w:t>ns</w:t>
      </w:r>
      <w:r w:rsidRPr="00C36C2E">
        <w:rPr>
          <w:rFonts w:ascii="Times New Roman" w:hAnsi="Times New Roman"/>
          <w:szCs w:val="28"/>
          <w:lang w:val="pt-BR"/>
        </w:rPr>
        <w:t>) được xác định bằng công thức sau:</w:t>
      </w:r>
    </w:p>
    <w:p w:rsidR="0034752F" w:rsidRPr="00C36C2E" w:rsidRDefault="0034752F" w:rsidP="00346257">
      <w:pPr>
        <w:tabs>
          <w:tab w:val="num" w:pos="720"/>
        </w:tabs>
        <w:spacing w:before="120" w:after="160" w:line="259" w:lineRule="auto"/>
        <w:jc w:val="center"/>
        <w:rPr>
          <w:rFonts w:ascii="Times New Roman" w:hAnsi="Times New Roman"/>
          <w:iCs/>
          <w:szCs w:val="28"/>
        </w:rPr>
      </w:pPr>
      <w:r w:rsidRPr="00297B55">
        <w:pict>
          <v:shape id="_x0000_i1038" type="#_x0000_t75" style="width:57.75pt;height:31.5pt">
            <v:imagedata r:id="rId14" o:title="" chromakey="white"/>
          </v:shape>
        </w:pict>
      </w:r>
    </w:p>
    <w:p w:rsidR="0034752F" w:rsidRPr="00C36C2E" w:rsidRDefault="0034752F" w:rsidP="000450DD">
      <w:pPr>
        <w:tabs>
          <w:tab w:val="num" w:pos="720"/>
        </w:tabs>
        <w:spacing w:before="135" w:after="160" w:line="259" w:lineRule="auto"/>
        <w:jc w:val="both"/>
        <w:rPr>
          <w:rFonts w:ascii="Times New Roman" w:hAnsi="Times New Roman"/>
          <w:szCs w:val="28"/>
        </w:rPr>
      </w:pPr>
      <w:r w:rsidRPr="00C36C2E">
        <w:rPr>
          <w:rFonts w:ascii="Times New Roman" w:hAnsi="Times New Roman"/>
          <w:szCs w:val="28"/>
        </w:rPr>
        <w:tab/>
        <w:t xml:space="preserve">Trong đó: </w:t>
      </w:r>
    </w:p>
    <w:p w:rsidR="0034752F" w:rsidRPr="00C36C2E" w:rsidRDefault="0034752F" w:rsidP="000450DD">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A</w:t>
      </w:r>
      <w:r w:rsidRPr="00C36C2E">
        <w:rPr>
          <w:rFonts w:ascii="Times New Roman" w:hAnsi="Times New Roman"/>
          <w:szCs w:val="28"/>
          <w:vertAlign w:val="subscript"/>
        </w:rPr>
        <w:t>v</w:t>
      </w:r>
      <w:r w:rsidRPr="00C36C2E">
        <w:rPr>
          <w:rFonts w:ascii="Times New Roman" w:hAnsi="Times New Roman"/>
          <w:szCs w:val="28"/>
        </w:rPr>
        <w:t xml:space="preserve"> là giá trị gia tăng của hoạt động sản xuất được tính bằng tổng giá trị sản xuất sản phẩm trừ đi chi phí nguyên vật liệu trong một năm;</w:t>
      </w:r>
    </w:p>
    <w:p w:rsidR="0034752F" w:rsidRPr="00C36C2E" w:rsidRDefault="0034752F" w:rsidP="000450DD">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 xml:space="preserve">M là tổng số lao động. </w:t>
      </w:r>
    </w:p>
    <w:p w:rsidR="0034752F" w:rsidRPr="00C36C2E" w:rsidRDefault="0034752F" w:rsidP="00B9566E">
      <w:pPr>
        <w:tabs>
          <w:tab w:val="num" w:pos="720"/>
        </w:tabs>
        <w:spacing w:before="135" w:after="160" w:line="259" w:lineRule="auto"/>
        <w:rPr>
          <w:rFonts w:ascii="Times New Roman" w:hAnsi="Times New Roman"/>
          <w:spacing w:val="-8"/>
          <w:szCs w:val="28"/>
        </w:rPr>
      </w:pPr>
      <w:r w:rsidRPr="00C36C2E">
        <w:rPr>
          <w:rFonts w:ascii="Times New Roman" w:hAnsi="Times New Roman"/>
          <w:iCs/>
          <w:szCs w:val="28"/>
        </w:rPr>
        <w:tab/>
      </w:r>
      <w:r w:rsidRPr="00C36C2E">
        <w:rPr>
          <w:rFonts w:ascii="Times New Roman" w:hAnsi="Times New Roman"/>
          <w:iCs/>
          <w:spacing w:val="-8"/>
          <w:szCs w:val="28"/>
        </w:rPr>
        <w:t>Điểm của tiêu chí này được xác định theo tương quan với hệ số năng suất lao động trung bình của ngành (K</w:t>
      </w:r>
      <w:r w:rsidRPr="00C36C2E">
        <w:rPr>
          <w:rFonts w:ascii="Times New Roman" w:hAnsi="Times New Roman"/>
          <w:iCs/>
          <w:spacing w:val="-8"/>
          <w:szCs w:val="28"/>
          <w:vertAlign w:val="subscript"/>
        </w:rPr>
        <w:t>chuẩn 4</w:t>
      </w:r>
      <w:r w:rsidRPr="00C36C2E">
        <w:rPr>
          <w:rFonts w:ascii="Times New Roman" w:hAnsi="Times New Roman"/>
          <w:iCs/>
          <w:spacing w:val="-8"/>
          <w:szCs w:val="28"/>
        </w:rPr>
        <w:t>) như sau:</w:t>
      </w:r>
      <w:r w:rsidRPr="00C36C2E">
        <w:rPr>
          <w:rFonts w:ascii="Times New Roman" w:hAnsi="Times New Roman"/>
          <w:spacing w:val="-8"/>
          <w:szCs w:val="28"/>
        </w:rPr>
        <w:t xml:space="preserve"> </w:t>
      </w:r>
    </w:p>
    <w:p w:rsidR="0034752F" w:rsidRPr="00C36C2E" w:rsidRDefault="0034752F" w:rsidP="00C51CA3">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K</w:t>
      </w:r>
      <w:r w:rsidRPr="00C36C2E">
        <w:rPr>
          <w:rFonts w:ascii="Times New Roman" w:hAnsi="Times New Roman"/>
          <w:szCs w:val="28"/>
          <w:vertAlign w:val="subscript"/>
        </w:rPr>
        <w:t>ns</w:t>
      </w:r>
      <w:r w:rsidRPr="00C36C2E">
        <w:rPr>
          <w:rFonts w:ascii="Times New Roman" w:hAnsi="Times New Roman"/>
          <w:szCs w:val="28"/>
        </w:rPr>
        <w:t xml:space="preserve">  </w:t>
      </w:r>
      <w:r w:rsidRPr="00C36C2E">
        <w:rPr>
          <w:rFonts w:ascii="Times New Roman" w:hAnsi="Times New Roman"/>
          <w:szCs w:val="28"/>
        </w:rPr>
        <w:sym w:font="Symbol" w:char="F0B3"/>
      </w:r>
      <w:r w:rsidRPr="00C36C2E">
        <w:rPr>
          <w:rFonts w:ascii="Times New Roman" w:hAnsi="Times New Roman"/>
          <w:szCs w:val="28"/>
        </w:rPr>
        <w:t xml:space="preserve"> 3,0</w:t>
      </w:r>
      <w:r w:rsidRPr="00C36C2E">
        <w:rPr>
          <w:rFonts w:ascii="Times New Roman" w:hAnsi="Times New Roman"/>
          <w:iCs/>
          <w:spacing w:val="-8"/>
          <w:szCs w:val="28"/>
        </w:rPr>
        <w:t>K</w:t>
      </w:r>
      <w:r w:rsidRPr="00C36C2E">
        <w:rPr>
          <w:rFonts w:ascii="Times New Roman" w:hAnsi="Times New Roman"/>
          <w:iCs/>
          <w:spacing w:val="-8"/>
          <w:szCs w:val="28"/>
          <w:vertAlign w:val="subscript"/>
        </w:rPr>
        <w:t>chuẩn 4</w:t>
      </w:r>
      <w:r w:rsidRPr="00C36C2E">
        <w:rPr>
          <w:rFonts w:ascii="Times New Roman" w:hAnsi="Times New Roman"/>
          <w:szCs w:val="28"/>
        </w:rPr>
        <w:t xml:space="preserve">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5 điểm</w:t>
      </w:r>
    </w:p>
    <w:p w:rsidR="0034752F" w:rsidRPr="00C36C2E" w:rsidRDefault="0034752F" w:rsidP="00C51CA3">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iCs/>
          <w:spacing w:val="-8"/>
          <w:szCs w:val="28"/>
        </w:rPr>
        <w:t>3,0K</w:t>
      </w:r>
      <w:r w:rsidRPr="00C36C2E">
        <w:rPr>
          <w:rFonts w:ascii="Times New Roman" w:hAnsi="Times New Roman"/>
          <w:iCs/>
          <w:spacing w:val="-8"/>
          <w:szCs w:val="28"/>
          <w:vertAlign w:val="subscript"/>
        </w:rPr>
        <w:t xml:space="preserve">chuẩn 4 </w:t>
      </w:r>
      <w:r w:rsidRPr="00C36C2E">
        <w:rPr>
          <w:rFonts w:ascii="Times New Roman" w:hAnsi="Times New Roman"/>
          <w:szCs w:val="28"/>
        </w:rPr>
        <w:t xml:space="preserve"> &gt; K</w:t>
      </w:r>
      <w:r w:rsidRPr="00C36C2E">
        <w:rPr>
          <w:rFonts w:ascii="Times New Roman" w:hAnsi="Times New Roman"/>
          <w:szCs w:val="28"/>
          <w:vertAlign w:val="subscript"/>
        </w:rPr>
        <w:t>ns</w:t>
      </w:r>
      <w:r w:rsidRPr="00C36C2E">
        <w:rPr>
          <w:rFonts w:ascii="Times New Roman" w:hAnsi="Times New Roman"/>
          <w:szCs w:val="28"/>
        </w:rPr>
        <w:t xml:space="preserve"> </w:t>
      </w:r>
      <w:r w:rsidRPr="00C36C2E">
        <w:rPr>
          <w:rFonts w:ascii="Times New Roman" w:hAnsi="Times New Roman"/>
          <w:szCs w:val="28"/>
        </w:rPr>
        <w:sym w:font="Symbol" w:char="F0B3"/>
      </w:r>
      <w:r w:rsidRPr="00C36C2E">
        <w:rPr>
          <w:rFonts w:ascii="Times New Roman" w:hAnsi="Times New Roman"/>
          <w:szCs w:val="28"/>
        </w:rPr>
        <w:t xml:space="preserve"> 2,0</w:t>
      </w:r>
      <w:r w:rsidRPr="00C36C2E">
        <w:rPr>
          <w:rFonts w:ascii="Times New Roman" w:hAnsi="Times New Roman"/>
          <w:iCs/>
          <w:spacing w:val="-8"/>
          <w:szCs w:val="28"/>
        </w:rPr>
        <w:t>K</w:t>
      </w:r>
      <w:r w:rsidRPr="00C36C2E">
        <w:rPr>
          <w:rFonts w:ascii="Times New Roman" w:hAnsi="Times New Roman"/>
          <w:iCs/>
          <w:spacing w:val="-8"/>
          <w:szCs w:val="28"/>
          <w:vertAlign w:val="subscript"/>
        </w:rPr>
        <w:t>chuẩn 4</w:t>
      </w:r>
      <w:r>
        <w:rPr>
          <w:rFonts w:ascii="Times New Roman" w:hAnsi="Times New Roman"/>
          <w:szCs w:val="28"/>
        </w:rPr>
        <w:t xml:space="preserve">                   </w:t>
      </w:r>
      <w:r>
        <w:rPr>
          <w:rFonts w:ascii="Times New Roman" w:hAnsi="Times New Roman"/>
          <w:szCs w:val="28"/>
        </w:rPr>
        <w:tab/>
      </w:r>
      <w:r>
        <w:rPr>
          <w:rFonts w:ascii="Times New Roman" w:hAnsi="Times New Roman"/>
          <w:szCs w:val="28"/>
        </w:rPr>
        <w:tab/>
        <w:t xml:space="preserve">        </w:t>
      </w:r>
      <w:r w:rsidRPr="00C36C2E">
        <w:rPr>
          <w:rFonts w:ascii="Times New Roman" w:hAnsi="Times New Roman"/>
          <w:szCs w:val="28"/>
        </w:rPr>
        <w:t xml:space="preserve">  4 điểm</w:t>
      </w:r>
    </w:p>
    <w:p w:rsidR="0034752F" w:rsidRPr="00C36C2E" w:rsidRDefault="0034752F" w:rsidP="00C51CA3">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iCs/>
          <w:spacing w:val="-8"/>
          <w:szCs w:val="28"/>
        </w:rPr>
        <w:t>2,0K</w:t>
      </w:r>
      <w:r w:rsidRPr="00C36C2E">
        <w:rPr>
          <w:rFonts w:ascii="Times New Roman" w:hAnsi="Times New Roman"/>
          <w:iCs/>
          <w:spacing w:val="-8"/>
          <w:szCs w:val="28"/>
          <w:vertAlign w:val="subscript"/>
        </w:rPr>
        <w:t xml:space="preserve">chuẩn 4 </w:t>
      </w:r>
      <w:r w:rsidRPr="00C36C2E">
        <w:rPr>
          <w:rFonts w:ascii="Times New Roman" w:hAnsi="Times New Roman"/>
          <w:szCs w:val="28"/>
        </w:rPr>
        <w:t xml:space="preserve"> &gt; K</w:t>
      </w:r>
      <w:r w:rsidRPr="00C36C2E">
        <w:rPr>
          <w:rFonts w:ascii="Times New Roman" w:hAnsi="Times New Roman"/>
          <w:szCs w:val="28"/>
          <w:vertAlign w:val="subscript"/>
        </w:rPr>
        <w:t>ns</w:t>
      </w:r>
      <w:r w:rsidRPr="00C36C2E">
        <w:rPr>
          <w:rFonts w:ascii="Times New Roman" w:hAnsi="Times New Roman"/>
          <w:szCs w:val="28"/>
        </w:rPr>
        <w:t xml:space="preserve"> </w:t>
      </w:r>
      <w:r w:rsidRPr="00C36C2E">
        <w:rPr>
          <w:rFonts w:ascii="Times New Roman" w:hAnsi="Times New Roman"/>
          <w:szCs w:val="28"/>
        </w:rPr>
        <w:sym w:font="Symbol" w:char="F0B3"/>
      </w:r>
      <w:r w:rsidRPr="00C36C2E">
        <w:rPr>
          <w:rFonts w:ascii="Times New Roman" w:hAnsi="Times New Roman"/>
          <w:szCs w:val="28"/>
        </w:rPr>
        <w:t xml:space="preserve"> 1,0</w:t>
      </w:r>
      <w:r w:rsidRPr="00C36C2E">
        <w:rPr>
          <w:rFonts w:ascii="Times New Roman" w:hAnsi="Times New Roman"/>
          <w:iCs/>
          <w:spacing w:val="-8"/>
          <w:szCs w:val="28"/>
        </w:rPr>
        <w:t>K</w:t>
      </w:r>
      <w:r w:rsidRPr="00C36C2E">
        <w:rPr>
          <w:rFonts w:ascii="Times New Roman" w:hAnsi="Times New Roman"/>
          <w:iCs/>
          <w:spacing w:val="-8"/>
          <w:szCs w:val="28"/>
          <w:vertAlign w:val="subscript"/>
        </w:rPr>
        <w:t>chuẩn 4</w:t>
      </w:r>
      <w:r>
        <w:rPr>
          <w:rFonts w:ascii="Times New Roman" w:hAnsi="Times New Roman"/>
          <w:szCs w:val="28"/>
        </w:rPr>
        <w:t xml:space="preserve">                   </w:t>
      </w:r>
      <w:r>
        <w:rPr>
          <w:rFonts w:ascii="Times New Roman" w:hAnsi="Times New Roman"/>
          <w:szCs w:val="28"/>
        </w:rPr>
        <w:tab/>
        <w:t xml:space="preserve">                </w:t>
      </w:r>
      <w:r w:rsidRPr="00C36C2E">
        <w:rPr>
          <w:rFonts w:ascii="Times New Roman" w:hAnsi="Times New Roman"/>
          <w:szCs w:val="28"/>
        </w:rPr>
        <w:t xml:space="preserve">     3 điểm</w:t>
      </w:r>
    </w:p>
    <w:p w:rsidR="0034752F" w:rsidRPr="00C36C2E" w:rsidRDefault="0034752F" w:rsidP="00C51CA3">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iCs/>
          <w:spacing w:val="-8"/>
          <w:szCs w:val="28"/>
        </w:rPr>
        <w:t>K</w:t>
      </w:r>
      <w:r w:rsidRPr="00C36C2E">
        <w:rPr>
          <w:rFonts w:ascii="Times New Roman" w:hAnsi="Times New Roman"/>
          <w:iCs/>
          <w:spacing w:val="-8"/>
          <w:szCs w:val="28"/>
          <w:vertAlign w:val="subscript"/>
        </w:rPr>
        <w:t xml:space="preserve">chuẩn 4 </w:t>
      </w:r>
      <w:r w:rsidRPr="00C36C2E">
        <w:rPr>
          <w:rFonts w:ascii="Times New Roman" w:hAnsi="Times New Roman"/>
          <w:szCs w:val="28"/>
        </w:rPr>
        <w:t xml:space="preserve"> &gt; K</w:t>
      </w:r>
      <w:r w:rsidRPr="00C36C2E">
        <w:rPr>
          <w:rFonts w:ascii="Times New Roman" w:hAnsi="Times New Roman"/>
          <w:szCs w:val="28"/>
          <w:vertAlign w:val="subscript"/>
        </w:rPr>
        <w:t>ns</w:t>
      </w:r>
      <w:r w:rsidRPr="00C36C2E">
        <w:rPr>
          <w:rFonts w:ascii="Times New Roman" w:hAnsi="Times New Roman"/>
          <w:szCs w:val="28"/>
        </w:rPr>
        <w:t xml:space="preserve"> </w:t>
      </w:r>
      <w:r w:rsidRPr="00C36C2E">
        <w:rPr>
          <w:rFonts w:ascii="Times New Roman" w:hAnsi="Times New Roman"/>
          <w:szCs w:val="28"/>
        </w:rPr>
        <w:sym w:font="Symbol" w:char="F0B3"/>
      </w:r>
      <w:r w:rsidRPr="00C36C2E">
        <w:rPr>
          <w:rFonts w:ascii="Times New Roman" w:hAnsi="Times New Roman"/>
          <w:szCs w:val="28"/>
        </w:rPr>
        <w:t xml:space="preserve"> 0,5</w:t>
      </w:r>
      <w:r w:rsidRPr="00C36C2E">
        <w:rPr>
          <w:rFonts w:ascii="Times New Roman" w:hAnsi="Times New Roman"/>
          <w:iCs/>
          <w:spacing w:val="-8"/>
          <w:szCs w:val="28"/>
        </w:rPr>
        <w:t>K</w:t>
      </w:r>
      <w:r w:rsidRPr="00C36C2E">
        <w:rPr>
          <w:rFonts w:ascii="Times New Roman" w:hAnsi="Times New Roman"/>
          <w:iCs/>
          <w:spacing w:val="-8"/>
          <w:szCs w:val="28"/>
          <w:vertAlign w:val="subscript"/>
        </w:rPr>
        <w:t>chuẩn 4</w:t>
      </w:r>
      <w:r w:rsidRPr="00C36C2E">
        <w:rPr>
          <w:rFonts w:ascii="Times New Roman" w:hAnsi="Times New Roman"/>
          <w:szCs w:val="28"/>
        </w:rPr>
        <w:t xml:space="preserve">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 xml:space="preserve">           2 điểm</w:t>
      </w:r>
    </w:p>
    <w:p w:rsidR="0034752F" w:rsidRPr="00C36C2E" w:rsidRDefault="0034752F" w:rsidP="00C51CA3">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iCs/>
          <w:spacing w:val="-8"/>
          <w:szCs w:val="28"/>
        </w:rPr>
        <w:t>0,5K</w:t>
      </w:r>
      <w:r w:rsidRPr="00C36C2E">
        <w:rPr>
          <w:rFonts w:ascii="Times New Roman" w:hAnsi="Times New Roman"/>
          <w:iCs/>
          <w:spacing w:val="-8"/>
          <w:szCs w:val="28"/>
          <w:vertAlign w:val="subscript"/>
        </w:rPr>
        <w:t>chuẩn 4</w:t>
      </w:r>
      <w:r w:rsidRPr="00C36C2E">
        <w:rPr>
          <w:rFonts w:ascii="Times New Roman" w:hAnsi="Times New Roman"/>
          <w:szCs w:val="28"/>
        </w:rPr>
        <w:t xml:space="preserve"> &gt; K</w:t>
      </w:r>
      <w:r w:rsidRPr="00C36C2E">
        <w:rPr>
          <w:rFonts w:ascii="Times New Roman" w:hAnsi="Times New Roman"/>
          <w:szCs w:val="28"/>
          <w:vertAlign w:val="subscript"/>
        </w:rPr>
        <w:t>ns</w:t>
      </w:r>
      <w:r w:rsidRPr="00C36C2E">
        <w:rPr>
          <w:rFonts w:ascii="Times New Roman" w:hAnsi="Times New Roman"/>
          <w:szCs w:val="28"/>
        </w:rPr>
        <w:t xml:space="preserve"> </w:t>
      </w:r>
      <w:r w:rsidRPr="00C36C2E">
        <w:rPr>
          <w:rFonts w:ascii="Times New Roman" w:hAnsi="Times New Roman"/>
          <w:szCs w:val="28"/>
        </w:rPr>
        <w:sym w:font="Symbol" w:char="F0B3"/>
      </w:r>
      <w:r w:rsidRPr="00C36C2E">
        <w:rPr>
          <w:rFonts w:ascii="Times New Roman" w:hAnsi="Times New Roman"/>
          <w:szCs w:val="28"/>
        </w:rPr>
        <w:t xml:space="preserve"> 0,25</w:t>
      </w:r>
      <w:r w:rsidRPr="00C36C2E">
        <w:rPr>
          <w:rFonts w:ascii="Times New Roman" w:hAnsi="Times New Roman"/>
          <w:iCs/>
          <w:spacing w:val="-8"/>
          <w:szCs w:val="28"/>
        </w:rPr>
        <w:t>K</w:t>
      </w:r>
      <w:r w:rsidRPr="00C36C2E">
        <w:rPr>
          <w:rFonts w:ascii="Times New Roman" w:hAnsi="Times New Roman"/>
          <w:iCs/>
          <w:spacing w:val="-8"/>
          <w:szCs w:val="28"/>
          <w:vertAlign w:val="subscript"/>
        </w:rPr>
        <w:t>chuẩn 4</w:t>
      </w:r>
      <w:r w:rsidRPr="00C36C2E">
        <w:rPr>
          <w:rFonts w:ascii="Times New Roman" w:hAnsi="Times New Roman"/>
          <w:szCs w:val="28"/>
        </w:rPr>
        <w:t xml:space="preserve">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Pr>
          <w:rFonts w:ascii="Times New Roman" w:hAnsi="Times New Roman"/>
          <w:szCs w:val="28"/>
        </w:rPr>
        <w:t xml:space="preserve"> </w:t>
      </w:r>
      <w:r w:rsidRPr="00C36C2E">
        <w:rPr>
          <w:rFonts w:ascii="Times New Roman" w:hAnsi="Times New Roman"/>
          <w:szCs w:val="28"/>
        </w:rPr>
        <w:t>1 điểm</w:t>
      </w:r>
    </w:p>
    <w:p w:rsidR="0034752F" w:rsidRPr="00C36C2E" w:rsidRDefault="0034752F" w:rsidP="00C51CA3">
      <w:pPr>
        <w:spacing w:before="120" w:after="160" w:line="259" w:lineRule="auto"/>
        <w:ind w:firstLine="720"/>
        <w:jc w:val="both"/>
        <w:rPr>
          <w:rFonts w:ascii="Times New Roman" w:hAnsi="Times New Roman"/>
          <w:szCs w:val="28"/>
        </w:rPr>
      </w:pPr>
      <w:r w:rsidRPr="00C36C2E">
        <w:rPr>
          <w:rFonts w:ascii="Times New Roman" w:hAnsi="Times New Roman"/>
          <w:szCs w:val="28"/>
        </w:rPr>
        <w:t xml:space="preserve">2.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szCs w:val="28"/>
        </w:rPr>
        <w:t xml:space="preserve">9: Mức độ </w:t>
      </w:r>
      <w:r w:rsidRPr="00C36C2E">
        <w:rPr>
          <w:rFonts w:ascii="Times New Roman" w:hAnsi="Times New Roman"/>
          <w:szCs w:val="28"/>
          <w:lang w:val="vi-VN"/>
        </w:rPr>
        <w:t>á</w:t>
      </w:r>
      <w:r w:rsidRPr="00C36C2E">
        <w:rPr>
          <w:rFonts w:ascii="Times New Roman" w:hAnsi="Times New Roman"/>
          <w:szCs w:val="28"/>
        </w:rPr>
        <w:t xml:space="preserve">p dụng sáng kiến, cải tiến kỹ thuật, hợp lý hóa sản xuất (tối đa 3 điểm). </w:t>
      </w:r>
    </w:p>
    <w:p w:rsidR="0034752F" w:rsidRPr="00C36C2E" w:rsidRDefault="0034752F" w:rsidP="00C51CA3">
      <w:pPr>
        <w:spacing w:before="120" w:after="160" w:line="259" w:lineRule="auto"/>
        <w:ind w:firstLine="720"/>
        <w:jc w:val="both"/>
        <w:rPr>
          <w:rFonts w:ascii="Times New Roman" w:hAnsi="Times New Roman"/>
          <w:szCs w:val="28"/>
          <w:lang w:val="vi-VN"/>
        </w:rPr>
      </w:pPr>
      <w:r w:rsidRPr="00C36C2E">
        <w:rPr>
          <w:rFonts w:ascii="Times New Roman" w:hAnsi="Times New Roman"/>
          <w:szCs w:val="28"/>
          <w:lang w:val="vi-VN"/>
        </w:rPr>
        <w:t>Tiêu chí này để đánh giá tính toàn diện, hệ thống, phổ biến</w:t>
      </w:r>
      <w:r w:rsidRPr="00C36C2E">
        <w:rPr>
          <w:rFonts w:ascii="Times New Roman" w:hAnsi="Times New Roman"/>
          <w:szCs w:val="28"/>
        </w:rPr>
        <w:t xml:space="preserve"> và hiệu quả</w:t>
      </w:r>
      <w:r w:rsidRPr="00C36C2E">
        <w:rPr>
          <w:rFonts w:ascii="Times New Roman" w:hAnsi="Times New Roman"/>
          <w:szCs w:val="28"/>
          <w:lang w:val="vi-VN"/>
        </w:rPr>
        <w:t xml:space="preserve"> của việc áp dụng các sáng kiến, cải tiến kỹ thuật, hợp lý hóa sản xuất của doanh nghiệp. </w:t>
      </w:r>
    </w:p>
    <w:p w:rsidR="0034752F" w:rsidRPr="00C36C2E" w:rsidRDefault="0034752F" w:rsidP="00C51CA3">
      <w:pPr>
        <w:spacing w:before="120" w:after="160" w:line="259" w:lineRule="auto"/>
        <w:ind w:firstLine="720"/>
        <w:jc w:val="both"/>
        <w:rPr>
          <w:rFonts w:ascii="Times New Roman" w:hAnsi="Times New Roman"/>
          <w:szCs w:val="28"/>
          <w:lang w:val="vi-VN"/>
        </w:rPr>
      </w:pPr>
      <w:r w:rsidRPr="00C36C2E">
        <w:rPr>
          <w:rFonts w:ascii="Times New Roman" w:hAnsi="Times New Roman"/>
          <w:szCs w:val="28"/>
          <w:lang w:val="vi-VN"/>
        </w:rPr>
        <w:t>Điểm của tiêu chí này được xác định là tổng số điểm của các hoạt động sau:</w:t>
      </w:r>
    </w:p>
    <w:p w:rsidR="0034752F" w:rsidRPr="00C36C2E" w:rsidRDefault="0034752F" w:rsidP="00C51CA3">
      <w:pPr>
        <w:spacing w:before="120" w:after="160" w:line="259" w:lineRule="auto"/>
        <w:ind w:firstLine="720"/>
        <w:jc w:val="both"/>
        <w:rPr>
          <w:rFonts w:ascii="Times New Roman" w:hAnsi="Times New Roman"/>
          <w:szCs w:val="28"/>
          <w:lang w:val="vi-VN"/>
        </w:rPr>
      </w:pPr>
      <w:r w:rsidRPr="00C36C2E">
        <w:rPr>
          <w:rFonts w:ascii="Times New Roman" w:hAnsi="Times New Roman"/>
          <w:szCs w:val="28"/>
          <w:lang w:val="vi-VN"/>
        </w:rPr>
        <w:t>- Có chương trình, giải pháp đồng bộ, hệ thống thúc đẩy việc áp dụng các sáng kiến, cải tiến kỹ thuật, hợp lý hóa sản xuấ</w:t>
      </w:r>
      <w:r>
        <w:rPr>
          <w:rFonts w:ascii="Times New Roman" w:hAnsi="Times New Roman"/>
          <w:szCs w:val="28"/>
          <w:lang w:val="vi-VN"/>
        </w:rPr>
        <w:t>t</w:t>
      </w:r>
      <w:r>
        <w:rPr>
          <w:rFonts w:ascii="Times New Roman" w:hAnsi="Times New Roman"/>
          <w:szCs w:val="28"/>
          <w:lang w:val="vi-VN"/>
        </w:rPr>
        <w:tab/>
      </w:r>
      <w:r>
        <w:rPr>
          <w:rFonts w:ascii="Times New Roman" w:hAnsi="Times New Roman"/>
          <w:szCs w:val="28"/>
          <w:lang w:val="vi-VN"/>
        </w:rPr>
        <w:tab/>
      </w:r>
      <w:r w:rsidRPr="00C36C2E">
        <w:rPr>
          <w:rFonts w:ascii="Times New Roman" w:hAnsi="Times New Roman"/>
          <w:szCs w:val="28"/>
          <w:lang w:val="vi-VN"/>
        </w:rPr>
        <w:tab/>
        <w:t>1 điểm</w:t>
      </w:r>
    </w:p>
    <w:p w:rsidR="0034752F" w:rsidRPr="00C36C2E" w:rsidRDefault="0034752F" w:rsidP="00C51CA3">
      <w:pPr>
        <w:spacing w:before="120" w:after="160" w:line="259" w:lineRule="auto"/>
        <w:ind w:firstLine="720"/>
        <w:jc w:val="both"/>
        <w:rPr>
          <w:rFonts w:ascii="Times New Roman" w:hAnsi="Times New Roman"/>
          <w:szCs w:val="28"/>
          <w:lang w:val="vi-VN"/>
        </w:rPr>
      </w:pPr>
      <w:r w:rsidRPr="00C36C2E">
        <w:rPr>
          <w:rFonts w:ascii="Times New Roman" w:hAnsi="Times New Roman"/>
          <w:szCs w:val="28"/>
          <w:lang w:val="vi-VN"/>
        </w:rPr>
        <w:t>- Số lượng sáng kiến, cải tiến kỹ thuật, hợp lý hóa sản xuất được áp dụng hoặc hiệu quả kinh tế mang lại tăng dần trong 3 năm gần nhất</w:t>
      </w:r>
      <w:r w:rsidRPr="00C36C2E">
        <w:rPr>
          <w:rFonts w:ascii="Times New Roman" w:hAnsi="Times New Roman"/>
          <w:szCs w:val="28"/>
          <w:lang w:val="vi-VN"/>
        </w:rPr>
        <w:tab/>
      </w:r>
      <w:r w:rsidRPr="00C36C2E">
        <w:rPr>
          <w:rFonts w:ascii="Times New Roman" w:hAnsi="Times New Roman"/>
          <w:szCs w:val="28"/>
          <w:lang w:val="vi-VN"/>
        </w:rPr>
        <w:tab/>
        <w:t>1 điểm</w:t>
      </w:r>
    </w:p>
    <w:p w:rsidR="0034752F" w:rsidRPr="00C36C2E" w:rsidRDefault="0034752F" w:rsidP="00CC356C">
      <w:pPr>
        <w:spacing w:before="120" w:after="160" w:line="259" w:lineRule="auto"/>
        <w:ind w:firstLine="720"/>
        <w:jc w:val="both"/>
        <w:rPr>
          <w:rFonts w:ascii="Times New Roman" w:hAnsi="Times New Roman"/>
          <w:szCs w:val="28"/>
          <w:lang w:val="vi-VN"/>
        </w:rPr>
      </w:pPr>
      <w:r w:rsidRPr="00C36C2E">
        <w:rPr>
          <w:rFonts w:ascii="Times New Roman" w:hAnsi="Times New Roman"/>
          <w:szCs w:val="28"/>
          <w:lang w:val="vi-VN"/>
        </w:rPr>
        <w:t>- Đã có sáng kiến, cải tiến kỹ thuật, hợp lý hóa sản xuất được áp dụng trong thực tiễn</w:t>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t>1 điểm</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3. Tiêu chí 10. Năng lực bảo dưỡng, sửa chữa máy móc, dây chuyền, thiết bị của doanh nghiệp (tối đa 4 điểm).</w:t>
      </w:r>
    </w:p>
    <w:p w:rsidR="0034752F" w:rsidRPr="00C36C2E" w:rsidRDefault="0034752F" w:rsidP="000450DD">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xml:space="preserve">Tiêu chí này để đánh giá khả năng tự thực hiện bảo dưỡng, sửa chữa máy móc, dây chuyền, thiết bị của doanh nghiệp, được xác định qua các cấp độ tăng dần bao gồm: Khả năng tự thực hiện hoạt động bảo dưỡng, sửa chữa khi có sự cố với nguồn phụ tùng thay thế chủ động (bảo dưỡng, sửa chữa sự cố); Khả năng tự thực hiện hoạt động bảo dưỡng, sửa chữa theo các kế hoạch đã được lập và theo quy định của nhà sản xuất (bảo dưỡng, sửa chữa định kỳ); Khả năng tự thực hiện hoạt động bảo dưỡng, sửa chữa nhằm loại bỏ các khiếm khuyết trong hệ thống để nâng cao hiệu suất (bảo dưỡng, sửa chữa chuyên sâu); Khả năng </w:t>
      </w:r>
      <w:r w:rsidRPr="00C36C2E">
        <w:rPr>
          <w:rFonts w:ascii="Times New Roman" w:hAnsi="Times New Roman"/>
          <w:iCs/>
          <w:szCs w:val="28"/>
        </w:rPr>
        <w:t>t</w:t>
      </w:r>
      <w:r w:rsidRPr="00C36C2E">
        <w:rPr>
          <w:rFonts w:ascii="Times New Roman" w:hAnsi="Times New Roman"/>
          <w:iCs/>
          <w:szCs w:val="28"/>
          <w:lang w:val="vi-VN"/>
        </w:rPr>
        <w:t xml:space="preserve">ự thực hiện việc </w:t>
      </w:r>
      <w:r w:rsidRPr="00C36C2E">
        <w:rPr>
          <w:rFonts w:ascii="Times New Roman" w:hAnsi="Times New Roman"/>
          <w:iCs/>
          <w:szCs w:val="28"/>
        </w:rPr>
        <w:t xml:space="preserve">chẩn đoán, </w:t>
      </w:r>
      <w:r w:rsidRPr="00C36C2E">
        <w:rPr>
          <w:rFonts w:ascii="Times New Roman" w:hAnsi="Times New Roman"/>
          <w:iCs/>
          <w:szCs w:val="28"/>
          <w:lang w:val="vi-VN"/>
        </w:rPr>
        <w:t>bảo dưỡng, sửa chữa nâng cao hiệu quả hệ thống trên cơ sở phân tích các dữ liệu và độ tin cậy của máy móc, trang thiết bị (bảo dưỡng, sửa chữa chẩn đoán tổng thể).</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Điểm của tiêu chí này được xác định như sau:</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Bảo dưỡng, sửa chữa chẩn đoán tổng thể                            4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Bảo dưỡng, sửa chữa chuyên sâu                                        3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Bảo dưỡng, sửa chữa định kỳ                                              2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Bảo dưỡng, sửa chữa sự cố</w:t>
      </w:r>
      <w:r w:rsidRPr="00C36C2E">
        <w:rPr>
          <w:rFonts w:ascii="Times New Roman" w:hAnsi="Times New Roman"/>
          <w:iCs/>
          <w:szCs w:val="28"/>
          <w:lang w:val="vi-VN"/>
        </w:rPr>
        <w:tab/>
        <w:t xml:space="preserve">                                        </w:t>
      </w:r>
      <w:r>
        <w:rPr>
          <w:rFonts w:ascii="Times New Roman" w:hAnsi="Times New Roman"/>
          <w:iCs/>
          <w:szCs w:val="28"/>
        </w:rPr>
        <w:t xml:space="preserve">    </w:t>
      </w:r>
      <w:r w:rsidRPr="00C36C2E">
        <w:rPr>
          <w:rFonts w:ascii="Times New Roman" w:hAnsi="Times New Roman"/>
          <w:iCs/>
          <w:szCs w:val="28"/>
          <w:lang w:val="vi-VN"/>
        </w:rPr>
        <w:t>1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4. Tiêu chí 11: Khả năng tiếp nhận chuyển giao công nghệ (tối đa 4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Tiêu chí này để đánh giá khả năng tiếp nhận chuyển giao công nghệ của doanh nghiệp được xác định qua các cấp độ năng lực tăng dần bao gồm các mức độ như sau: nhận chuyển giao dây chuyền, thiết bị công nghệ đồng bộ theo phương thức chìa khóa trao tay; mua bản quyền hoặc nhận cấp phép công nghệ của đối tác để sản xuất; mua công nghệ cụ thể để điều chỉnh, cải tiến và tích hợp vào dây chuyền thiết kế của doanh nghiệp để phục vụ sản xuất; mua phát minh, sáng chế để tự hoàn thiện, phát triển công nghệ và ứng dụng vào sản xuất.</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Điểm của tiêu chí này được xác định như sau:</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xml:space="preserve">- Mua phát minh, sáng chế để tự hoàn thiện, phát triển công nghệ và ứng dụng vào sản xuất </w:t>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t xml:space="preserve">                      </w:t>
      </w:r>
      <w:r w:rsidRPr="00C36C2E">
        <w:rPr>
          <w:rFonts w:ascii="Times New Roman" w:hAnsi="Times New Roman"/>
          <w:iCs/>
          <w:szCs w:val="28"/>
          <w:lang w:val="vi-VN"/>
        </w:rPr>
        <w:tab/>
        <w:t xml:space="preserve">        </w:t>
      </w:r>
      <w:r w:rsidRPr="00C36C2E">
        <w:rPr>
          <w:rFonts w:ascii="Times New Roman" w:hAnsi="Times New Roman"/>
          <w:iCs/>
          <w:szCs w:val="28"/>
        </w:rPr>
        <w:t xml:space="preserve">  </w:t>
      </w:r>
      <w:r>
        <w:rPr>
          <w:rFonts w:ascii="Times New Roman" w:hAnsi="Times New Roman"/>
          <w:iCs/>
          <w:szCs w:val="28"/>
        </w:rPr>
        <w:t xml:space="preserve">           </w:t>
      </w:r>
      <w:r w:rsidRPr="00C36C2E">
        <w:rPr>
          <w:rFonts w:ascii="Times New Roman" w:hAnsi="Times New Roman"/>
          <w:iCs/>
          <w:szCs w:val="28"/>
        </w:rPr>
        <w:t xml:space="preserve"> </w:t>
      </w:r>
      <w:r w:rsidRPr="00C36C2E">
        <w:rPr>
          <w:rFonts w:ascii="Times New Roman" w:hAnsi="Times New Roman"/>
          <w:iCs/>
          <w:szCs w:val="28"/>
          <w:lang w:val="vi-VN"/>
        </w:rPr>
        <w:t>4 điểm</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xml:space="preserve">- Mua công nghệ cụ thể để điều chỉnh, cải tiến và tích hợp vào dây chuyền thiết kế của doanh nghiệp để phục vụ sản xuất </w:t>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t xml:space="preserve">          </w:t>
      </w:r>
      <w:r w:rsidRPr="00C36C2E">
        <w:rPr>
          <w:rFonts w:ascii="Times New Roman" w:hAnsi="Times New Roman"/>
          <w:iCs/>
          <w:szCs w:val="28"/>
        </w:rPr>
        <w:t xml:space="preserve"> </w:t>
      </w:r>
      <w:r w:rsidRPr="00C36C2E">
        <w:rPr>
          <w:rFonts w:ascii="Times New Roman" w:hAnsi="Times New Roman"/>
          <w:iCs/>
          <w:szCs w:val="28"/>
          <w:lang w:val="vi-VN"/>
        </w:rPr>
        <w:t>3 điểm</w:t>
      </w:r>
    </w:p>
    <w:p w:rsidR="0034752F" w:rsidRPr="00C36C2E" w:rsidRDefault="0034752F" w:rsidP="00E43FF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Mua bản quyền hoặc cấp phép công nghệ của đối tác để sản xuấ</w:t>
      </w:r>
      <w:r>
        <w:rPr>
          <w:rFonts w:ascii="Times New Roman" w:hAnsi="Times New Roman"/>
          <w:iCs/>
          <w:szCs w:val="28"/>
          <w:lang w:val="vi-VN"/>
        </w:rPr>
        <w:t xml:space="preserve">t </w:t>
      </w:r>
      <w:r w:rsidRPr="00C36C2E">
        <w:rPr>
          <w:rFonts w:ascii="Times New Roman" w:hAnsi="Times New Roman"/>
          <w:iCs/>
          <w:szCs w:val="28"/>
          <w:lang w:val="vi-VN"/>
        </w:rPr>
        <w:t>2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 Nhận chuyển giao dây chuyền, thiết bị công nghệ đồng bộ theo phương thức chìa khóa trao tay                                                             </w:t>
      </w:r>
      <w:r>
        <w:rPr>
          <w:rFonts w:ascii="Times New Roman" w:hAnsi="Times New Roman"/>
          <w:iCs/>
          <w:szCs w:val="28"/>
          <w:lang w:val="vi-VN"/>
        </w:rPr>
        <w:t xml:space="preserve">                 </w:t>
      </w:r>
      <w:r w:rsidRPr="00C36C2E">
        <w:rPr>
          <w:rFonts w:ascii="Times New Roman" w:hAnsi="Times New Roman"/>
          <w:iCs/>
          <w:szCs w:val="28"/>
        </w:rPr>
        <w:t xml:space="preserve"> </w:t>
      </w:r>
      <w:r w:rsidRPr="00C36C2E">
        <w:rPr>
          <w:rFonts w:ascii="Times New Roman" w:hAnsi="Times New Roman"/>
          <w:iCs/>
          <w:szCs w:val="28"/>
          <w:lang w:val="vi-VN"/>
        </w:rPr>
        <w:t>1 điểm</w:t>
      </w:r>
    </w:p>
    <w:p w:rsidR="0034752F" w:rsidRPr="00C36C2E" w:rsidRDefault="0034752F" w:rsidP="00C51CA3">
      <w:pPr>
        <w:tabs>
          <w:tab w:val="num" w:pos="720"/>
        </w:tabs>
        <w:spacing w:before="120" w:after="160" w:line="259" w:lineRule="auto"/>
        <w:jc w:val="both"/>
        <w:rPr>
          <w:rFonts w:ascii="Times New Roman" w:hAnsi="Times New Roman"/>
          <w:szCs w:val="28"/>
          <w:lang w:val="vi-VN"/>
        </w:rPr>
      </w:pPr>
      <w:r w:rsidRPr="00C36C2E">
        <w:rPr>
          <w:rFonts w:ascii="Times New Roman" w:hAnsi="Times New Roman"/>
          <w:iCs/>
          <w:szCs w:val="28"/>
          <w:lang w:val="vi-VN"/>
        </w:rPr>
        <w:tab/>
        <w:t xml:space="preserve">5. </w:t>
      </w:r>
      <w:r w:rsidRPr="00C36C2E">
        <w:rPr>
          <w:rFonts w:ascii="Times New Roman" w:hAnsi="Times New Roman"/>
          <w:szCs w:val="28"/>
          <w:lang w:val="vi-VN"/>
        </w:rPr>
        <w:t>Tiêu chí</w:t>
      </w:r>
      <w:r w:rsidRPr="00C36C2E">
        <w:rPr>
          <w:rFonts w:ascii="Times New Roman" w:hAnsi="Times New Roman"/>
          <w:iCs/>
          <w:szCs w:val="28"/>
          <w:lang w:val="vi-VN"/>
        </w:rPr>
        <w:t xml:space="preserve"> 12: </w:t>
      </w:r>
      <w:r w:rsidRPr="00C36C2E">
        <w:rPr>
          <w:rFonts w:ascii="Times New Roman" w:hAnsi="Times New Roman"/>
          <w:szCs w:val="28"/>
          <w:lang w:val="vi-VN"/>
        </w:rPr>
        <w:t>Chất lượng nguồn nhân lực (tối đa 4 điểm).</w:t>
      </w:r>
    </w:p>
    <w:p w:rsidR="0034752F" w:rsidRPr="00C36C2E" w:rsidRDefault="0034752F" w:rsidP="00C51CA3">
      <w:pPr>
        <w:tabs>
          <w:tab w:val="num" w:pos="720"/>
        </w:tabs>
        <w:spacing w:before="120" w:after="160" w:line="259" w:lineRule="auto"/>
        <w:jc w:val="both"/>
        <w:rPr>
          <w:rFonts w:ascii="Times New Roman" w:hAnsi="Times New Roman"/>
          <w:szCs w:val="28"/>
          <w:lang w:val="vi-VN"/>
        </w:rPr>
      </w:pPr>
      <w:r w:rsidRPr="00C36C2E">
        <w:rPr>
          <w:rFonts w:ascii="Times New Roman" w:hAnsi="Times New Roman"/>
          <w:szCs w:val="28"/>
          <w:lang w:val="vi-VN"/>
        </w:rPr>
        <w:tab/>
        <w:t xml:space="preserve">Nguồn nhân lực bao gồm lực lượng lao động trực tiếp </w:t>
      </w:r>
      <w:r w:rsidRPr="00C36C2E">
        <w:rPr>
          <w:rFonts w:ascii="Times New Roman" w:hAnsi="Times New Roman"/>
          <w:szCs w:val="28"/>
        </w:rPr>
        <w:t xml:space="preserve">sản xuất </w:t>
      </w:r>
      <w:r w:rsidRPr="00C36C2E">
        <w:rPr>
          <w:rFonts w:ascii="Times New Roman" w:hAnsi="Times New Roman"/>
          <w:szCs w:val="28"/>
          <w:lang w:val="vi-VN"/>
        </w:rPr>
        <w:t xml:space="preserve">và lực lượng </w:t>
      </w:r>
      <w:r w:rsidRPr="00C36C2E">
        <w:rPr>
          <w:rFonts w:ascii="Times New Roman" w:hAnsi="Times New Roman"/>
          <w:szCs w:val="28"/>
        </w:rPr>
        <w:t xml:space="preserve">cán bộ nghiệp vụ, </w:t>
      </w:r>
      <w:r w:rsidRPr="00C36C2E">
        <w:rPr>
          <w:rFonts w:ascii="Times New Roman" w:hAnsi="Times New Roman"/>
          <w:szCs w:val="28"/>
          <w:lang w:val="vi-VN"/>
        </w:rPr>
        <w:t>quản lý, lãnh đạo. Chất lượng nguồn nhân lực phản ánh thông qua “Hệ số chất lượng nguồn nhân lực” (H) được xác định bằng công thức sau:</w:t>
      </w:r>
    </w:p>
    <w:p w:rsidR="0034752F" w:rsidRPr="00C36C2E" w:rsidRDefault="0034752F" w:rsidP="0026015C">
      <w:pPr>
        <w:tabs>
          <w:tab w:val="num" w:pos="720"/>
        </w:tabs>
        <w:spacing w:before="120" w:after="160" w:line="259" w:lineRule="auto"/>
        <w:jc w:val="center"/>
        <w:rPr>
          <w:rFonts w:ascii="Times New Roman" w:hAnsi="Times New Roman"/>
          <w:szCs w:val="28"/>
        </w:rPr>
      </w:pP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21"/>
        </w:rPr>
        <w:pict>
          <v:shape id="_x0000_i1039" type="#_x0000_t75" style="width:234pt;height:28.5pt">
            <v:imagedata r:id="rId15"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21"/>
        </w:rPr>
        <w:pict>
          <v:shape id="_x0000_i1040" type="#_x0000_t75" style="width:234pt;height:28.5pt">
            <v:imagedata r:id="rId15"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p>
    <w:p w:rsidR="0034752F" w:rsidRPr="00C36C2E" w:rsidRDefault="0034752F" w:rsidP="00C51CA3">
      <w:pPr>
        <w:tabs>
          <w:tab w:val="num" w:pos="720"/>
        </w:tabs>
        <w:spacing w:before="120" w:after="160" w:line="259" w:lineRule="auto"/>
        <w:ind w:firstLine="360"/>
        <w:rPr>
          <w:rFonts w:ascii="Times New Roman" w:hAnsi="Times New Roman"/>
          <w:szCs w:val="28"/>
        </w:rPr>
      </w:pPr>
      <w:r w:rsidRPr="00C36C2E">
        <w:rPr>
          <w:rFonts w:ascii="Times New Roman" w:hAnsi="Times New Roman"/>
          <w:szCs w:val="28"/>
        </w:rPr>
        <w:tab/>
        <w:t>Trong đó:</w:t>
      </w:r>
    </w:p>
    <w:p w:rsidR="0034752F" w:rsidRPr="00C36C2E" w:rsidRDefault="0034752F" w:rsidP="00801ED5">
      <w:pPr>
        <w:numPr>
          <w:ilvl w:val="0"/>
          <w:numId w:val="2"/>
        </w:numPr>
        <w:tabs>
          <w:tab w:val="num" w:pos="720"/>
          <w:tab w:val="left" w:pos="900"/>
        </w:tabs>
        <w:spacing w:before="135" w:after="160" w:line="259" w:lineRule="auto"/>
        <w:ind w:left="0" w:firstLine="720"/>
        <w:jc w:val="both"/>
        <w:rPr>
          <w:rFonts w:ascii="Times New Roman" w:hAnsi="Times New Roman"/>
          <w:szCs w:val="28"/>
        </w:rPr>
      </w:pPr>
      <w:r w:rsidRPr="00C36C2E">
        <w:rPr>
          <w:rFonts w:ascii="Times New Roman" w:hAnsi="Times New Roman"/>
          <w:szCs w:val="28"/>
          <w:lang w:val="vi-VN"/>
        </w:rPr>
        <w:t>H</w:t>
      </w:r>
      <w:r w:rsidRPr="00C36C2E">
        <w:rPr>
          <w:rFonts w:ascii="Times New Roman" w:hAnsi="Times New Roman"/>
          <w:szCs w:val="28"/>
          <w:vertAlign w:val="subscript"/>
          <w:lang w:val="vi-VN"/>
        </w:rPr>
        <w:t>1</w:t>
      </w:r>
      <w:r w:rsidRPr="00C36C2E">
        <w:rPr>
          <w:rFonts w:ascii="Times New Roman" w:hAnsi="Times New Roman"/>
          <w:szCs w:val="28"/>
          <w:lang w:val="vi-VN"/>
        </w:rPr>
        <w:t xml:space="preserve"> là tỷ lệ số công </w:t>
      </w:r>
      <w:r w:rsidRPr="00C36C2E">
        <w:rPr>
          <w:rFonts w:ascii="Times New Roman" w:hAnsi="Times New Roman"/>
          <w:szCs w:val="28"/>
        </w:rPr>
        <w:t>nhân</w:t>
      </w:r>
      <w:r w:rsidRPr="00C36C2E">
        <w:rPr>
          <w:rFonts w:ascii="Times New Roman" w:hAnsi="Times New Roman"/>
          <w:szCs w:val="28"/>
          <w:lang w:val="vi-VN"/>
        </w:rPr>
        <w:t xml:space="preserve"> đã qua huấn luyện nghề, số công nhân bậc cao hoặc nghệ nhân trên số trực tiếp tham gia sản xuất</w:t>
      </w:r>
      <w:r w:rsidRPr="00C36C2E">
        <w:rPr>
          <w:rFonts w:ascii="Times New Roman" w:hAnsi="Times New Roman"/>
          <w:szCs w:val="28"/>
        </w:rPr>
        <w:t>;</w:t>
      </w:r>
    </w:p>
    <w:p w:rsidR="0034752F" w:rsidRPr="00C36C2E" w:rsidRDefault="0034752F" w:rsidP="00801ED5">
      <w:pPr>
        <w:numPr>
          <w:ilvl w:val="0"/>
          <w:numId w:val="2"/>
        </w:numPr>
        <w:tabs>
          <w:tab w:val="num" w:pos="720"/>
          <w:tab w:val="left" w:pos="900"/>
        </w:tabs>
        <w:spacing w:before="135" w:after="160" w:line="259" w:lineRule="auto"/>
        <w:ind w:left="0" w:firstLine="720"/>
        <w:jc w:val="both"/>
        <w:rPr>
          <w:rFonts w:ascii="Times New Roman" w:hAnsi="Times New Roman"/>
          <w:szCs w:val="28"/>
        </w:rPr>
      </w:pPr>
      <w:r w:rsidRPr="00C36C2E">
        <w:rPr>
          <w:rFonts w:ascii="Times New Roman" w:hAnsi="Times New Roman"/>
          <w:szCs w:val="28"/>
          <w:lang w:val="vi-VN"/>
        </w:rPr>
        <w:t>H</w:t>
      </w:r>
      <w:r w:rsidRPr="00C36C2E">
        <w:rPr>
          <w:rFonts w:ascii="Times New Roman" w:hAnsi="Times New Roman"/>
          <w:szCs w:val="28"/>
          <w:vertAlign w:val="subscript"/>
          <w:lang w:val="vi-VN"/>
        </w:rPr>
        <w:t>2</w:t>
      </w:r>
      <w:r w:rsidRPr="00C36C2E">
        <w:rPr>
          <w:rFonts w:ascii="Times New Roman" w:hAnsi="Times New Roman"/>
          <w:szCs w:val="28"/>
          <w:lang w:val="vi-VN"/>
        </w:rPr>
        <w:t xml:space="preserve"> là tỷ lệ số cán bộ </w:t>
      </w:r>
      <w:r w:rsidRPr="00C36C2E">
        <w:rPr>
          <w:rFonts w:ascii="Times New Roman" w:hAnsi="Times New Roman"/>
          <w:szCs w:val="28"/>
        </w:rPr>
        <w:t xml:space="preserve">quản lý </w:t>
      </w:r>
      <w:r w:rsidRPr="00C36C2E">
        <w:rPr>
          <w:rFonts w:ascii="Times New Roman" w:hAnsi="Times New Roman"/>
          <w:szCs w:val="28"/>
          <w:lang w:val="vi-VN"/>
        </w:rPr>
        <w:t xml:space="preserve">(có trình độ đại học </w:t>
      </w:r>
      <w:r w:rsidRPr="00C36C2E">
        <w:rPr>
          <w:rFonts w:ascii="Times New Roman" w:hAnsi="Times New Roman"/>
          <w:szCs w:val="28"/>
        </w:rPr>
        <w:t xml:space="preserve">trở lên </w:t>
      </w:r>
      <w:r w:rsidRPr="00C36C2E">
        <w:rPr>
          <w:rFonts w:ascii="Times New Roman" w:hAnsi="Times New Roman"/>
          <w:szCs w:val="28"/>
          <w:lang w:val="vi-VN"/>
        </w:rPr>
        <w:t>đồng thời có kinh nghiệm từ 03 năm trở lên), số cán bộ nghiệp vụ (có trình độ đại học trở lên phù hợp với chức danh lãnh đạo và nghiệp vụ trong doanh nghiệp) trên số lao động giá</w:t>
      </w:r>
      <w:r w:rsidRPr="00C36C2E">
        <w:rPr>
          <w:rFonts w:ascii="Times New Roman" w:hAnsi="Times New Roman"/>
          <w:szCs w:val="28"/>
        </w:rPr>
        <w:t>n</w:t>
      </w:r>
      <w:r w:rsidRPr="00C36C2E">
        <w:rPr>
          <w:rFonts w:ascii="Times New Roman" w:hAnsi="Times New Roman"/>
          <w:szCs w:val="28"/>
          <w:lang w:val="vi-VN"/>
        </w:rPr>
        <w:t xml:space="preserve"> tiếp;</w:t>
      </w:r>
    </w:p>
    <w:p w:rsidR="0034752F" w:rsidRDefault="0034752F" w:rsidP="00C51CA3">
      <w:pPr>
        <w:numPr>
          <w:ilvl w:val="0"/>
          <w:numId w:val="2"/>
        </w:numPr>
        <w:tabs>
          <w:tab w:val="num" w:pos="720"/>
          <w:tab w:val="left" w:pos="900"/>
        </w:tabs>
        <w:spacing w:before="135" w:after="160" w:line="259" w:lineRule="auto"/>
        <w:ind w:left="0" w:firstLine="720"/>
        <w:jc w:val="both"/>
        <w:rPr>
          <w:rFonts w:ascii="Times New Roman" w:hAnsi="Times New Roman"/>
          <w:szCs w:val="28"/>
        </w:rPr>
      </w:pPr>
      <w:r w:rsidRPr="00C36C2E">
        <w:rPr>
          <w:rFonts w:ascii="Times New Roman" w:hAnsi="Times New Roman"/>
          <w:szCs w:val="28"/>
        </w:rPr>
        <w:t>M là tổng số lao động</w:t>
      </w:r>
      <w:r>
        <w:rPr>
          <w:rFonts w:ascii="Times New Roman" w:hAnsi="Times New Roman"/>
          <w:szCs w:val="28"/>
        </w:rPr>
        <w:t>;</w:t>
      </w:r>
    </w:p>
    <w:p w:rsidR="0034752F" w:rsidRPr="00C36C2E" w:rsidRDefault="0034752F" w:rsidP="00C51CA3">
      <w:pPr>
        <w:numPr>
          <w:ilvl w:val="0"/>
          <w:numId w:val="2"/>
        </w:numPr>
        <w:tabs>
          <w:tab w:val="num" w:pos="720"/>
          <w:tab w:val="left" w:pos="900"/>
        </w:tabs>
        <w:spacing w:before="135" w:after="160" w:line="259" w:lineRule="auto"/>
        <w:ind w:left="0" w:firstLine="720"/>
        <w:jc w:val="both"/>
        <w:rPr>
          <w:rFonts w:ascii="Times New Roman" w:hAnsi="Times New Roman"/>
          <w:szCs w:val="28"/>
        </w:rPr>
      </w:pPr>
      <w:r w:rsidRPr="00C36C2E">
        <w:rPr>
          <w:rFonts w:ascii="Times New Roman" w:hAnsi="Times New Roman"/>
          <w:szCs w:val="28"/>
        </w:rPr>
        <w:t>M</w:t>
      </w:r>
      <w:r w:rsidRPr="00C36C2E">
        <w:rPr>
          <w:rFonts w:ascii="Times New Roman" w:hAnsi="Times New Roman"/>
          <w:szCs w:val="28"/>
          <w:vertAlign w:val="subscript"/>
        </w:rPr>
        <w:t>cn</w:t>
      </w:r>
      <w:r w:rsidRPr="00C36C2E">
        <w:rPr>
          <w:rFonts w:ascii="Times New Roman" w:hAnsi="Times New Roman"/>
          <w:szCs w:val="28"/>
        </w:rPr>
        <w:t xml:space="preserve"> là số công nhân đã qua huấn luyện nghề;</w:t>
      </w:r>
    </w:p>
    <w:p w:rsidR="0034752F" w:rsidRPr="00C36C2E" w:rsidRDefault="0034752F" w:rsidP="00C51CA3">
      <w:pPr>
        <w:numPr>
          <w:ilvl w:val="0"/>
          <w:numId w:val="2"/>
        </w:numPr>
        <w:tabs>
          <w:tab w:val="num" w:pos="720"/>
          <w:tab w:val="left" w:pos="900"/>
        </w:tabs>
        <w:spacing w:before="135" w:after="160" w:line="259" w:lineRule="auto"/>
        <w:ind w:left="0" w:firstLine="720"/>
        <w:jc w:val="both"/>
        <w:rPr>
          <w:rFonts w:ascii="Times New Roman" w:hAnsi="Times New Roman"/>
          <w:szCs w:val="28"/>
        </w:rPr>
      </w:pPr>
      <w:r w:rsidRPr="00C36C2E">
        <w:rPr>
          <w:rFonts w:ascii="Times New Roman" w:hAnsi="Times New Roman"/>
          <w:szCs w:val="28"/>
        </w:rPr>
        <w:t>M</w:t>
      </w:r>
      <w:r w:rsidRPr="00C36C2E">
        <w:rPr>
          <w:rFonts w:ascii="Times New Roman" w:hAnsi="Times New Roman"/>
          <w:szCs w:val="28"/>
          <w:vertAlign w:val="subscript"/>
        </w:rPr>
        <w:t>bc</w:t>
      </w:r>
      <w:r w:rsidRPr="00C36C2E">
        <w:rPr>
          <w:rFonts w:ascii="Times New Roman" w:hAnsi="Times New Roman"/>
          <w:szCs w:val="28"/>
        </w:rPr>
        <w:t xml:space="preserve">  là số công nhân bậc cao hoặc nghệ nhân;</w:t>
      </w:r>
    </w:p>
    <w:p w:rsidR="0034752F" w:rsidRPr="00C36C2E" w:rsidRDefault="0034752F" w:rsidP="00C51CA3">
      <w:pPr>
        <w:numPr>
          <w:ilvl w:val="0"/>
          <w:numId w:val="2"/>
        </w:numPr>
        <w:tabs>
          <w:tab w:val="num" w:pos="720"/>
          <w:tab w:val="left" w:pos="900"/>
        </w:tabs>
        <w:spacing w:before="135" w:after="160" w:line="259" w:lineRule="auto"/>
        <w:ind w:left="0" w:firstLine="720"/>
        <w:jc w:val="both"/>
        <w:rPr>
          <w:rFonts w:ascii="Times New Roman" w:hAnsi="Times New Roman"/>
          <w:szCs w:val="28"/>
        </w:rPr>
      </w:pPr>
      <w:r w:rsidRPr="00C36C2E">
        <w:rPr>
          <w:rFonts w:ascii="Times New Roman" w:hAnsi="Times New Roman"/>
          <w:szCs w:val="28"/>
        </w:rPr>
        <w:t>M</w:t>
      </w:r>
      <w:r w:rsidRPr="00C36C2E">
        <w:rPr>
          <w:rFonts w:ascii="Times New Roman" w:hAnsi="Times New Roman"/>
          <w:szCs w:val="28"/>
          <w:vertAlign w:val="subscript"/>
        </w:rPr>
        <w:t>tt</w:t>
      </w:r>
      <w:r w:rsidRPr="00C36C2E">
        <w:rPr>
          <w:rFonts w:ascii="Times New Roman" w:hAnsi="Times New Roman"/>
          <w:szCs w:val="28"/>
        </w:rPr>
        <w:t xml:space="preserve"> là số lao động trực tiếp sản xuất; </w:t>
      </w:r>
    </w:p>
    <w:p w:rsidR="0034752F" w:rsidRPr="00C36C2E" w:rsidRDefault="0034752F" w:rsidP="00C51CA3">
      <w:pPr>
        <w:numPr>
          <w:ilvl w:val="0"/>
          <w:numId w:val="2"/>
        </w:numPr>
        <w:tabs>
          <w:tab w:val="num" w:pos="720"/>
          <w:tab w:val="left" w:pos="900"/>
        </w:tabs>
        <w:spacing w:before="120" w:after="160" w:line="259" w:lineRule="auto"/>
        <w:ind w:left="0" w:firstLine="720"/>
        <w:jc w:val="both"/>
        <w:rPr>
          <w:rFonts w:ascii="Times New Roman" w:hAnsi="Times New Roman"/>
          <w:szCs w:val="28"/>
        </w:rPr>
      </w:pPr>
      <w:r w:rsidRPr="00C36C2E">
        <w:rPr>
          <w:rFonts w:ascii="Times New Roman" w:hAnsi="Times New Roman"/>
          <w:szCs w:val="28"/>
        </w:rPr>
        <w:t>M</w:t>
      </w:r>
      <w:r w:rsidRPr="00C36C2E">
        <w:rPr>
          <w:rFonts w:ascii="Times New Roman" w:hAnsi="Times New Roman"/>
          <w:szCs w:val="28"/>
          <w:vertAlign w:val="subscript"/>
        </w:rPr>
        <w:t>ql</w:t>
      </w:r>
      <w:r w:rsidRPr="00C36C2E">
        <w:rPr>
          <w:rFonts w:ascii="Times New Roman" w:hAnsi="Times New Roman"/>
          <w:szCs w:val="28"/>
        </w:rPr>
        <w:t xml:space="preserve"> là số cán bộ lãnh đạo, quản lý có trình độ đại học trở lên đồng thời có kinh nghiệm từ 03 năm trở lên, phù hợp với chức danh quản lý trong doanh nghiệp;</w:t>
      </w:r>
    </w:p>
    <w:p w:rsidR="0034752F" w:rsidRPr="00C36C2E" w:rsidRDefault="0034752F" w:rsidP="00C51CA3">
      <w:pPr>
        <w:numPr>
          <w:ilvl w:val="0"/>
          <w:numId w:val="2"/>
        </w:numPr>
        <w:tabs>
          <w:tab w:val="num" w:pos="720"/>
          <w:tab w:val="left" w:pos="900"/>
        </w:tabs>
        <w:spacing w:before="120" w:after="160" w:line="259" w:lineRule="auto"/>
        <w:ind w:left="0" w:firstLine="720"/>
        <w:jc w:val="both"/>
        <w:rPr>
          <w:rFonts w:ascii="Times New Roman" w:hAnsi="Times New Roman"/>
          <w:szCs w:val="28"/>
        </w:rPr>
      </w:pPr>
      <w:r w:rsidRPr="00C36C2E">
        <w:rPr>
          <w:rFonts w:ascii="Times New Roman" w:hAnsi="Times New Roman"/>
          <w:szCs w:val="28"/>
        </w:rPr>
        <w:t>M</w:t>
      </w:r>
      <w:r w:rsidRPr="00C36C2E">
        <w:rPr>
          <w:rFonts w:ascii="Times New Roman" w:hAnsi="Times New Roman"/>
          <w:szCs w:val="28"/>
          <w:vertAlign w:val="subscript"/>
        </w:rPr>
        <w:t>nv</w:t>
      </w:r>
      <w:r w:rsidRPr="00C36C2E">
        <w:rPr>
          <w:rFonts w:ascii="Times New Roman" w:hAnsi="Times New Roman"/>
          <w:szCs w:val="28"/>
        </w:rPr>
        <w:t xml:space="preserve"> là số cán bộ nghiệp vụ có trình độ cao đẳng trở lên, phù hợp với chức danh nghiệp vụ trong doanh nghiệp;</w:t>
      </w:r>
    </w:p>
    <w:p w:rsidR="0034752F" w:rsidRPr="00C36C2E" w:rsidRDefault="0034752F" w:rsidP="00C51CA3">
      <w:pPr>
        <w:numPr>
          <w:ilvl w:val="0"/>
          <w:numId w:val="2"/>
        </w:numPr>
        <w:tabs>
          <w:tab w:val="num" w:pos="720"/>
          <w:tab w:val="left" w:pos="900"/>
        </w:tabs>
        <w:spacing w:before="135" w:after="160" w:line="259" w:lineRule="auto"/>
        <w:ind w:left="0" w:firstLine="720"/>
        <w:jc w:val="both"/>
        <w:rPr>
          <w:rFonts w:ascii="Times New Roman" w:hAnsi="Times New Roman"/>
          <w:szCs w:val="28"/>
        </w:rPr>
      </w:pPr>
      <w:r w:rsidRPr="00C36C2E">
        <w:rPr>
          <w:rFonts w:ascii="Times New Roman" w:hAnsi="Times New Roman"/>
          <w:szCs w:val="28"/>
        </w:rPr>
        <w:t>M</w:t>
      </w:r>
      <w:r w:rsidRPr="00C36C2E">
        <w:rPr>
          <w:rFonts w:ascii="Times New Roman" w:hAnsi="Times New Roman"/>
          <w:szCs w:val="28"/>
          <w:vertAlign w:val="subscript"/>
        </w:rPr>
        <w:t>gt</w:t>
      </w:r>
      <w:r w:rsidRPr="00C36C2E">
        <w:rPr>
          <w:rFonts w:ascii="Times New Roman" w:hAnsi="Times New Roman"/>
          <w:szCs w:val="28"/>
        </w:rPr>
        <w:t xml:space="preserve"> là tổng số cán bộ khối gián tiếp (không trực tiếp tham gia sản xuất) trong doanh nghiệp, M</w:t>
      </w:r>
      <w:r w:rsidRPr="00C36C2E">
        <w:rPr>
          <w:rFonts w:ascii="Times New Roman" w:hAnsi="Times New Roman"/>
          <w:szCs w:val="28"/>
          <w:vertAlign w:val="subscript"/>
        </w:rPr>
        <w:t>gt</w:t>
      </w:r>
      <w:r w:rsidRPr="00C36C2E">
        <w:rPr>
          <w:rFonts w:ascii="Times New Roman" w:hAnsi="Times New Roman"/>
          <w:szCs w:val="28"/>
        </w:rPr>
        <w:t xml:space="preserve"> = M - M</w:t>
      </w:r>
      <w:r w:rsidRPr="00C36C2E">
        <w:rPr>
          <w:rFonts w:ascii="Times New Roman" w:hAnsi="Times New Roman"/>
          <w:szCs w:val="28"/>
          <w:vertAlign w:val="subscript"/>
        </w:rPr>
        <w:t>tt</w:t>
      </w:r>
      <w:r w:rsidRPr="00C36C2E">
        <w:rPr>
          <w:rFonts w:ascii="Times New Roman" w:hAnsi="Times New Roman"/>
          <w:szCs w:val="28"/>
        </w:rPr>
        <w:t>.</w:t>
      </w:r>
    </w:p>
    <w:p w:rsidR="0034752F" w:rsidRPr="00C36C2E" w:rsidRDefault="0034752F" w:rsidP="00C51CA3">
      <w:pPr>
        <w:spacing w:before="135" w:after="160" w:line="259" w:lineRule="auto"/>
        <w:ind w:left="720"/>
        <w:jc w:val="both"/>
        <w:rPr>
          <w:rFonts w:ascii="Times New Roman" w:hAnsi="Times New Roman"/>
          <w:szCs w:val="28"/>
        </w:rPr>
      </w:pPr>
      <w:r w:rsidRPr="00C36C2E">
        <w:rPr>
          <w:rFonts w:ascii="Times New Roman" w:hAnsi="Times New Roman"/>
          <w:szCs w:val="28"/>
        </w:rPr>
        <w:t>Điểm của tiêu chí này được xác định như sau:</w:t>
      </w:r>
    </w:p>
    <w:p w:rsidR="0034752F" w:rsidRPr="00C36C2E" w:rsidRDefault="0034752F" w:rsidP="00C51CA3">
      <w:pPr>
        <w:spacing w:before="135" w:after="160" w:line="259" w:lineRule="auto"/>
        <w:ind w:left="720"/>
        <w:jc w:val="both"/>
        <w:rPr>
          <w:rFonts w:ascii="Times New Roman" w:hAnsi="Times New Roman"/>
          <w:szCs w:val="28"/>
        </w:rPr>
      </w:pPr>
      <w:r w:rsidRPr="00C36C2E">
        <w:rPr>
          <w:rFonts w:ascii="Times New Roman" w:hAnsi="Times New Roman"/>
          <w:szCs w:val="28"/>
        </w:rPr>
        <w:t xml:space="preserve"> H ≥ 25%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 xml:space="preserve">                  </w:t>
      </w:r>
      <w:r w:rsidRPr="00C36C2E">
        <w:rPr>
          <w:rFonts w:ascii="Times New Roman" w:hAnsi="Times New Roman"/>
          <w:szCs w:val="28"/>
        </w:rPr>
        <w:tab/>
        <w:t>4 điểm</w:t>
      </w:r>
    </w:p>
    <w:p w:rsidR="0034752F" w:rsidRPr="00C36C2E" w:rsidRDefault="0034752F" w:rsidP="00C51CA3">
      <w:pPr>
        <w:spacing w:before="135" w:after="160" w:line="259" w:lineRule="auto"/>
        <w:ind w:left="720"/>
        <w:jc w:val="both"/>
        <w:rPr>
          <w:rFonts w:ascii="Times New Roman" w:hAnsi="Times New Roman"/>
          <w:szCs w:val="28"/>
        </w:rPr>
      </w:pPr>
      <w:r w:rsidRPr="00C36C2E">
        <w:rPr>
          <w:rFonts w:ascii="Times New Roman" w:hAnsi="Times New Roman"/>
          <w:szCs w:val="28"/>
        </w:rPr>
        <w:t xml:space="preserve"> 25% &gt; H ≥ 15%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 xml:space="preserve">           3 điểm</w:t>
      </w:r>
    </w:p>
    <w:p w:rsidR="0034752F" w:rsidRPr="00C36C2E" w:rsidRDefault="0034752F" w:rsidP="00C51CA3">
      <w:pPr>
        <w:spacing w:before="135" w:after="160" w:line="259" w:lineRule="auto"/>
        <w:ind w:left="720"/>
        <w:jc w:val="both"/>
        <w:rPr>
          <w:rFonts w:ascii="Times New Roman" w:hAnsi="Times New Roman"/>
          <w:szCs w:val="28"/>
        </w:rPr>
      </w:pPr>
      <w:r w:rsidRPr="00C36C2E">
        <w:rPr>
          <w:rFonts w:ascii="Times New Roman" w:hAnsi="Times New Roman"/>
          <w:szCs w:val="28"/>
        </w:rPr>
        <w:t xml:space="preserve"> 15% &gt; H ≥ 5%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 xml:space="preserve">           2 điểm</w:t>
      </w:r>
    </w:p>
    <w:p w:rsidR="0034752F" w:rsidRPr="00C36C2E" w:rsidRDefault="0034752F" w:rsidP="00C51CA3">
      <w:pPr>
        <w:spacing w:before="135" w:after="160" w:line="259" w:lineRule="auto"/>
        <w:ind w:left="720"/>
        <w:jc w:val="both"/>
        <w:rPr>
          <w:rFonts w:ascii="Times New Roman" w:hAnsi="Times New Roman"/>
          <w:szCs w:val="28"/>
        </w:rPr>
      </w:pPr>
      <w:r w:rsidRPr="00C36C2E">
        <w:rPr>
          <w:rFonts w:ascii="Times New Roman" w:hAnsi="Times New Roman"/>
          <w:szCs w:val="28"/>
        </w:rPr>
        <w:t xml:space="preserve"> 5% &gt; H ≥ 2,5%         </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 xml:space="preserve">           1 điểm</w:t>
      </w:r>
    </w:p>
    <w:p w:rsidR="0034752F" w:rsidRPr="00C36C2E" w:rsidRDefault="0034752F" w:rsidP="000526CB">
      <w:pPr>
        <w:tabs>
          <w:tab w:val="num" w:pos="720"/>
        </w:tabs>
        <w:spacing w:before="180" w:after="160" w:line="259" w:lineRule="auto"/>
        <w:jc w:val="both"/>
        <w:rPr>
          <w:rFonts w:ascii="Times New Roman" w:hAnsi="Times New Roman"/>
          <w:b/>
          <w:szCs w:val="28"/>
        </w:rPr>
      </w:pPr>
      <w:r w:rsidRPr="00C36C2E">
        <w:rPr>
          <w:rFonts w:ascii="Times New Roman" w:hAnsi="Times New Roman"/>
          <w:b/>
          <w:szCs w:val="28"/>
        </w:rPr>
        <w:tab/>
        <w:t>Điều 6.</w:t>
      </w:r>
      <w:r w:rsidRPr="00C36C2E">
        <w:rPr>
          <w:rFonts w:ascii="Times New Roman" w:hAnsi="Times New Roman"/>
          <w:b/>
          <w:bCs/>
          <w:szCs w:val="28"/>
        </w:rPr>
        <w:t xml:space="preserve"> </w:t>
      </w:r>
      <w:r w:rsidRPr="00C36C2E">
        <w:rPr>
          <w:rFonts w:ascii="Times New Roman" w:hAnsi="Times New Roman"/>
          <w:b/>
          <w:szCs w:val="28"/>
          <w:lang w:val="vi-VN"/>
        </w:rPr>
        <w:t xml:space="preserve">Nhóm </w:t>
      </w:r>
      <w:r w:rsidRPr="00C36C2E">
        <w:rPr>
          <w:rFonts w:ascii="Times New Roman" w:hAnsi="Times New Roman"/>
          <w:b/>
          <w:szCs w:val="28"/>
        </w:rPr>
        <w:t>năng lực tổ chức - quản lý (Nhóm O, tối đa 19 điểm</w:t>
      </w:r>
      <w:r>
        <w:rPr>
          <w:rFonts w:ascii="Times New Roman" w:hAnsi="Times New Roman"/>
          <w:b/>
          <w:szCs w:val="28"/>
        </w:rPr>
        <w:t>)</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iCs/>
          <w:szCs w:val="28"/>
          <w:lang w:val="pt-BR"/>
        </w:rPr>
        <w:tab/>
      </w:r>
      <w:r w:rsidRPr="00C36C2E">
        <w:rPr>
          <w:rFonts w:ascii="Times New Roman" w:hAnsi="Times New Roman"/>
          <w:szCs w:val="28"/>
          <w:lang w:val="pt-BR"/>
        </w:rPr>
        <w:t>1</w:t>
      </w:r>
      <w:r w:rsidRPr="00C36C2E">
        <w:rPr>
          <w:rFonts w:ascii="Times New Roman" w:hAnsi="Times New Roman"/>
          <w:iCs/>
          <w:spacing w:val="-6"/>
          <w:szCs w:val="28"/>
          <w:lang w:val="pt-BR"/>
        </w:rPr>
        <w:t xml:space="preserve">. </w:t>
      </w:r>
      <w:r w:rsidRPr="00C36C2E">
        <w:rPr>
          <w:rFonts w:ascii="Times New Roman" w:hAnsi="Times New Roman"/>
          <w:spacing w:val="-6"/>
          <w:szCs w:val="28"/>
          <w:lang w:val="vi-VN"/>
        </w:rPr>
        <w:t>Tiêu chí</w:t>
      </w:r>
      <w:r w:rsidRPr="00C36C2E">
        <w:rPr>
          <w:rFonts w:ascii="Times New Roman" w:hAnsi="Times New Roman"/>
          <w:iCs/>
          <w:spacing w:val="-6"/>
          <w:szCs w:val="28"/>
          <w:lang w:val="vi-VN"/>
        </w:rPr>
        <w:t xml:space="preserve"> </w:t>
      </w:r>
      <w:r w:rsidRPr="00C36C2E">
        <w:rPr>
          <w:rFonts w:ascii="Times New Roman" w:hAnsi="Times New Roman"/>
          <w:iCs/>
          <w:spacing w:val="-6"/>
          <w:szCs w:val="28"/>
          <w:lang w:val="pt-BR"/>
        </w:rPr>
        <w:t xml:space="preserve">13: </w:t>
      </w:r>
      <w:r w:rsidRPr="00C36C2E">
        <w:rPr>
          <w:rFonts w:ascii="Times New Roman" w:hAnsi="Times New Roman"/>
          <w:szCs w:val="28"/>
          <w:lang w:val="pt-BR"/>
        </w:rPr>
        <w:t xml:space="preserve">Tỷ lệ chi phí cho đào tạo, huấn luyện (tối đa 3 điểm). </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Tiêu chí này thể hiện mức độ đầu tư cho đào tạo, huấn luyện nâng cao trình độ nhân lực và nghiên cứu phát triển công nghệ, sản phẩm của doanh nghiệp phản ánh thông qua “Hệ số chi phí đào tạo, huấn luyện” (K</w:t>
      </w:r>
      <w:r w:rsidRPr="00C36C2E">
        <w:rPr>
          <w:rFonts w:ascii="Times New Roman" w:hAnsi="Times New Roman"/>
          <w:szCs w:val="28"/>
          <w:vertAlign w:val="subscript"/>
          <w:lang w:val="pt-BR"/>
        </w:rPr>
        <w:t>đthl</w:t>
      </w:r>
      <w:r w:rsidRPr="00C36C2E">
        <w:rPr>
          <w:rFonts w:ascii="Times New Roman" w:hAnsi="Times New Roman"/>
          <w:szCs w:val="28"/>
          <w:lang w:val="pt-BR"/>
        </w:rPr>
        <w:t>) được xác định bằng công thức sau:</w:t>
      </w:r>
    </w:p>
    <w:p w:rsidR="0034752F" w:rsidRPr="00C36C2E" w:rsidRDefault="0034752F" w:rsidP="00346257">
      <w:pPr>
        <w:tabs>
          <w:tab w:val="num" w:pos="720"/>
        </w:tabs>
        <w:spacing w:before="120" w:after="160" w:line="259" w:lineRule="auto"/>
        <w:jc w:val="center"/>
        <w:rPr>
          <w:rFonts w:ascii="Times New Roman" w:hAnsi="Times New Roman"/>
          <w:iCs/>
          <w:szCs w:val="28"/>
        </w:rPr>
      </w:pP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18"/>
        </w:rPr>
        <w:pict>
          <v:shape id="_x0000_i1041" type="#_x0000_t75" style="width:104.25pt;height:26.25pt">
            <v:imagedata r:id="rId16"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18"/>
        </w:rPr>
        <w:pict>
          <v:shape id="_x0000_i1042" type="#_x0000_t75" style="width:104.25pt;height:26.25pt">
            <v:imagedata r:id="rId16"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r w:rsidRPr="00C36C2E">
        <w:rPr>
          <w:rFonts w:ascii="Times New Roman" w:hAnsi="Times New Roman"/>
          <w:szCs w:val="28"/>
          <w:lang w:val="vi-VN"/>
        </w:rPr>
        <w:t>%</w:t>
      </w:r>
      <w:r w:rsidRPr="00C36C2E">
        <w:rPr>
          <w:rFonts w:ascii="Times New Roman" w:hAnsi="Times New Roman"/>
          <w:szCs w:val="28"/>
        </w:rPr>
        <w:t>)</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Trong đó:</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 G</w:t>
      </w:r>
      <w:r w:rsidRPr="00C36C2E">
        <w:rPr>
          <w:rFonts w:ascii="Times New Roman" w:hAnsi="Times New Roman"/>
          <w:szCs w:val="28"/>
          <w:vertAlign w:val="subscript"/>
          <w:lang w:val="pt-BR"/>
        </w:rPr>
        <w:t xml:space="preserve">đthl </w:t>
      </w:r>
      <w:r w:rsidRPr="00C36C2E">
        <w:rPr>
          <w:rFonts w:ascii="Times New Roman" w:hAnsi="Times New Roman"/>
          <w:szCs w:val="28"/>
          <w:lang w:val="pt-BR"/>
        </w:rPr>
        <w:t>là tổng chi phí cho đào tạo, huấn luyện (trong 3 năm gần nhất);</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 G</w:t>
      </w:r>
      <w:r w:rsidRPr="00C36C2E">
        <w:rPr>
          <w:rFonts w:ascii="Times New Roman" w:hAnsi="Times New Roman"/>
          <w:szCs w:val="28"/>
          <w:vertAlign w:val="subscript"/>
          <w:lang w:val="pt-BR"/>
        </w:rPr>
        <w:t>dt</w:t>
      </w:r>
      <w:r w:rsidRPr="00C36C2E">
        <w:rPr>
          <w:rFonts w:ascii="Times New Roman" w:hAnsi="Times New Roman"/>
          <w:szCs w:val="28"/>
          <w:lang w:val="pt-BR"/>
        </w:rPr>
        <w:t xml:space="preserve"> là tổng doanh thu trong (trong 3 năm gần nhất). </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Điểm của tiêu chí này được xác định  như sau:</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 xml:space="preserve"> K</w:t>
      </w:r>
      <w:r w:rsidRPr="00C36C2E">
        <w:rPr>
          <w:rFonts w:ascii="Times New Roman" w:hAnsi="Times New Roman"/>
          <w:szCs w:val="28"/>
          <w:vertAlign w:val="subscript"/>
          <w:lang w:val="pt-BR"/>
        </w:rPr>
        <w:t>đthl</w:t>
      </w:r>
      <w:r w:rsidRPr="00C36C2E">
        <w:rPr>
          <w:rFonts w:ascii="Times New Roman" w:hAnsi="Times New Roman"/>
          <w:szCs w:val="28"/>
          <w:lang w:val="pt-BR"/>
        </w:rPr>
        <w:t xml:space="preserve"> ≥ 2%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 xml:space="preserve">                   3 điểm</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 xml:space="preserve"> 2% &gt; K</w:t>
      </w:r>
      <w:r w:rsidRPr="00C36C2E">
        <w:rPr>
          <w:rFonts w:ascii="Times New Roman" w:hAnsi="Times New Roman"/>
          <w:szCs w:val="28"/>
          <w:vertAlign w:val="subscript"/>
          <w:lang w:val="pt-BR"/>
        </w:rPr>
        <w:t>đthl</w:t>
      </w:r>
      <w:r w:rsidRPr="00C36C2E">
        <w:rPr>
          <w:rFonts w:ascii="Times New Roman" w:hAnsi="Times New Roman"/>
          <w:szCs w:val="28"/>
          <w:lang w:val="pt-BR"/>
        </w:rPr>
        <w:t xml:space="preserve"> ≥ 1%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 xml:space="preserve">                   2 điểm</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szCs w:val="28"/>
          <w:lang w:val="pt-BR"/>
        </w:rPr>
        <w:tab/>
        <w:t xml:space="preserve"> 1% &gt; K</w:t>
      </w:r>
      <w:r w:rsidRPr="00C36C2E">
        <w:rPr>
          <w:rFonts w:ascii="Times New Roman" w:hAnsi="Times New Roman"/>
          <w:szCs w:val="28"/>
          <w:vertAlign w:val="subscript"/>
          <w:lang w:val="pt-BR"/>
        </w:rPr>
        <w:t>đthl</w:t>
      </w:r>
      <w:r w:rsidRPr="00C36C2E">
        <w:rPr>
          <w:rFonts w:ascii="Times New Roman" w:hAnsi="Times New Roman"/>
          <w:szCs w:val="28"/>
          <w:lang w:val="pt-BR"/>
        </w:rPr>
        <w:t xml:space="preserve"> ≥ 0,5%</w:t>
      </w:r>
      <w:r w:rsidRPr="00C36C2E">
        <w:rPr>
          <w:rFonts w:ascii="Times New Roman" w:hAnsi="Times New Roman"/>
          <w:szCs w:val="28"/>
          <w:lang w:val="pt-BR"/>
        </w:rPr>
        <w:tab/>
        <w:t xml:space="preserve">          </w:t>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r>
      <w:r w:rsidRPr="00C36C2E">
        <w:rPr>
          <w:rFonts w:ascii="Times New Roman" w:hAnsi="Times New Roman"/>
          <w:szCs w:val="28"/>
          <w:lang w:val="pt-BR"/>
        </w:rPr>
        <w:tab/>
        <w:t xml:space="preserve">                   1 điểm</w:t>
      </w:r>
    </w:p>
    <w:p w:rsidR="0034752F" w:rsidRPr="00C36C2E" w:rsidRDefault="0034752F" w:rsidP="00C51CA3">
      <w:pPr>
        <w:tabs>
          <w:tab w:val="num" w:pos="720"/>
        </w:tabs>
        <w:spacing w:before="135" w:after="160" w:line="259" w:lineRule="auto"/>
        <w:jc w:val="both"/>
        <w:rPr>
          <w:rFonts w:ascii="Times New Roman" w:hAnsi="Times New Roman"/>
          <w:szCs w:val="28"/>
          <w:lang w:val="pt-BR"/>
        </w:rPr>
      </w:pPr>
      <w:r w:rsidRPr="00C36C2E">
        <w:rPr>
          <w:rFonts w:ascii="Times New Roman" w:hAnsi="Times New Roman"/>
          <w:szCs w:val="28"/>
          <w:lang w:val="pt-BR"/>
        </w:rPr>
        <w:tab/>
        <w:t xml:space="preserve">2. </w:t>
      </w:r>
      <w:r w:rsidRPr="00C36C2E">
        <w:rPr>
          <w:rFonts w:ascii="Times New Roman" w:hAnsi="Times New Roman"/>
          <w:szCs w:val="28"/>
          <w:lang w:val="vi-VN"/>
        </w:rPr>
        <w:t>Tiêu chí</w:t>
      </w:r>
      <w:r w:rsidRPr="00C36C2E">
        <w:rPr>
          <w:rFonts w:ascii="Times New Roman" w:hAnsi="Times New Roman"/>
          <w:szCs w:val="28"/>
          <w:lang w:val="pt-BR"/>
        </w:rPr>
        <w:t xml:space="preserve"> 14: Thông tin phục vụ sản xuất, quản lý (tối đa 5 điểm).</w:t>
      </w:r>
    </w:p>
    <w:p w:rsidR="0034752F" w:rsidRPr="00C36C2E" w:rsidRDefault="0034752F" w:rsidP="00795E05">
      <w:pPr>
        <w:widowControl w:val="0"/>
        <w:tabs>
          <w:tab w:val="num" w:pos="720"/>
        </w:tabs>
        <w:spacing w:before="135" w:after="160" w:line="259" w:lineRule="auto"/>
        <w:jc w:val="both"/>
        <w:rPr>
          <w:rFonts w:ascii="Times New Roman" w:hAnsi="Times New Roman"/>
          <w:szCs w:val="28"/>
          <w:lang w:val="pt-BR"/>
        </w:rPr>
      </w:pPr>
      <w:r w:rsidRPr="00C36C2E">
        <w:rPr>
          <w:rFonts w:ascii="Times New Roman" w:hAnsi="Times New Roman"/>
          <w:szCs w:val="28"/>
          <w:lang w:val="pt-BR"/>
        </w:rPr>
        <w:tab/>
        <w:t>Tiêu chí được xác định thông việc áp dụng 06 nội dung thông tin phục vụ quản lý bao gồm: hệ thống thực hành sản xuất (MES), Lập kế hoạch nguồn lực doanh nghiệp (ERP), Quản lý vòng đời sản phẩm (PLM), Quản lý dữ liệu sản phẩm (PDM), Hệ thống lập kế hoạch sản xuất (PPS), Quản lý chuỗi cung ứng (SCM).</w:t>
      </w:r>
    </w:p>
    <w:p w:rsidR="0034752F" w:rsidRPr="00C36C2E" w:rsidRDefault="0034752F" w:rsidP="00795E05">
      <w:pPr>
        <w:tabs>
          <w:tab w:val="num" w:pos="720"/>
        </w:tabs>
        <w:spacing w:before="135" w:after="160" w:line="259" w:lineRule="auto"/>
        <w:jc w:val="both"/>
        <w:rPr>
          <w:rFonts w:ascii="Times New Roman" w:hAnsi="Times New Roman"/>
          <w:iCs/>
          <w:szCs w:val="28"/>
          <w:lang w:val="pt-BR"/>
        </w:rPr>
      </w:pPr>
      <w:r w:rsidRPr="00C36C2E">
        <w:rPr>
          <w:rFonts w:ascii="Times New Roman" w:hAnsi="Times New Roman"/>
          <w:iCs/>
          <w:szCs w:val="28"/>
          <w:lang w:val="pt-BR"/>
        </w:rPr>
        <w:tab/>
        <w:t>Điểm của tiêu chí này được xác định như sau:</w:t>
      </w:r>
    </w:p>
    <w:p w:rsidR="0034752F" w:rsidRPr="00C36C2E" w:rsidRDefault="0034752F" w:rsidP="00795E05">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Áp dụng 5 trong 6 nội dung thông tin</w:t>
      </w:r>
      <w:r w:rsidRPr="00C36C2E">
        <w:rPr>
          <w:rFonts w:ascii="Times New Roman" w:hAnsi="Times New Roman"/>
          <w:szCs w:val="28"/>
        </w:rPr>
        <w:tab/>
      </w:r>
      <w:r w:rsidRPr="00C36C2E">
        <w:rPr>
          <w:rFonts w:ascii="Times New Roman" w:hAnsi="Times New Roman"/>
          <w:szCs w:val="28"/>
        </w:rPr>
        <w:tab/>
        <w:t xml:space="preserve">                   5 điểm</w:t>
      </w:r>
    </w:p>
    <w:p w:rsidR="0034752F" w:rsidRPr="00C36C2E" w:rsidRDefault="0034752F" w:rsidP="00795E05">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Áp dụng 4 trong 6 nội dung thông tin</w:t>
      </w:r>
      <w:r w:rsidRPr="00C36C2E">
        <w:rPr>
          <w:rFonts w:ascii="Times New Roman" w:hAnsi="Times New Roman"/>
          <w:szCs w:val="28"/>
        </w:rPr>
        <w:tab/>
        <w:t xml:space="preserve">       </w:t>
      </w:r>
      <w:r w:rsidRPr="00C36C2E">
        <w:rPr>
          <w:rFonts w:ascii="Times New Roman" w:hAnsi="Times New Roman"/>
          <w:szCs w:val="28"/>
        </w:rPr>
        <w:tab/>
        <w:t xml:space="preserve">                   4 điểm</w:t>
      </w:r>
    </w:p>
    <w:p w:rsidR="0034752F" w:rsidRPr="00C36C2E" w:rsidRDefault="0034752F" w:rsidP="00795E05">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Áp dụng 3 trong 6 nội dung thông tin</w:t>
      </w:r>
      <w:r w:rsidRPr="00C36C2E">
        <w:rPr>
          <w:rFonts w:ascii="Times New Roman" w:hAnsi="Times New Roman"/>
          <w:szCs w:val="28"/>
        </w:rPr>
        <w:tab/>
        <w:t xml:space="preserve">     </w:t>
      </w:r>
      <w:r w:rsidRPr="00C36C2E">
        <w:rPr>
          <w:rFonts w:ascii="Times New Roman" w:hAnsi="Times New Roman"/>
          <w:szCs w:val="28"/>
        </w:rPr>
        <w:tab/>
        <w:t xml:space="preserve">                   3 điểm </w:t>
      </w:r>
    </w:p>
    <w:p w:rsidR="0034752F" w:rsidRPr="00C36C2E" w:rsidRDefault="0034752F" w:rsidP="00795E05">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Áp dụng 2 trong 6 nội dung thông tin</w:t>
      </w:r>
      <w:r w:rsidRPr="00C36C2E">
        <w:rPr>
          <w:rFonts w:ascii="Times New Roman" w:hAnsi="Times New Roman"/>
          <w:szCs w:val="28"/>
        </w:rPr>
        <w:tab/>
        <w:t xml:space="preserve">     </w:t>
      </w:r>
      <w:r w:rsidRPr="00C36C2E">
        <w:rPr>
          <w:rFonts w:ascii="Times New Roman" w:hAnsi="Times New Roman"/>
          <w:szCs w:val="28"/>
        </w:rPr>
        <w:tab/>
        <w:t xml:space="preserve">                   2 điểm </w:t>
      </w:r>
    </w:p>
    <w:p w:rsidR="0034752F" w:rsidRPr="00C36C2E" w:rsidRDefault="0034752F" w:rsidP="00795E05">
      <w:pPr>
        <w:numPr>
          <w:ilvl w:val="0"/>
          <w:numId w:val="2"/>
        </w:numPr>
        <w:tabs>
          <w:tab w:val="clear" w:pos="900"/>
          <w:tab w:val="num" w:pos="720"/>
        </w:tabs>
        <w:spacing w:before="135" w:after="160" w:line="259" w:lineRule="auto"/>
        <w:ind w:hanging="180"/>
        <w:jc w:val="both"/>
        <w:rPr>
          <w:rFonts w:ascii="Times New Roman" w:hAnsi="Times New Roman"/>
          <w:szCs w:val="28"/>
        </w:rPr>
      </w:pPr>
      <w:r w:rsidRPr="00C36C2E">
        <w:rPr>
          <w:rFonts w:ascii="Times New Roman" w:hAnsi="Times New Roman"/>
          <w:szCs w:val="28"/>
        </w:rPr>
        <w:t xml:space="preserve">Áp dụng 1 trong 6 nội dung thông tin </w:t>
      </w:r>
      <w:r w:rsidRPr="00C36C2E">
        <w:rPr>
          <w:rFonts w:ascii="Times New Roman" w:hAnsi="Times New Roman"/>
          <w:szCs w:val="28"/>
        </w:rPr>
        <w:tab/>
      </w:r>
      <w:r w:rsidRPr="00C36C2E">
        <w:rPr>
          <w:rFonts w:ascii="Times New Roman" w:hAnsi="Times New Roman"/>
          <w:szCs w:val="28"/>
        </w:rPr>
        <w:tab/>
        <w:t xml:space="preserve">                   1 điểm </w:t>
      </w:r>
    </w:p>
    <w:p w:rsidR="0034752F" w:rsidRPr="00C36C2E" w:rsidRDefault="0034752F" w:rsidP="00795E05">
      <w:pPr>
        <w:widowControl w:val="0"/>
        <w:tabs>
          <w:tab w:val="num" w:pos="720"/>
        </w:tabs>
        <w:spacing w:before="135" w:after="160" w:line="259" w:lineRule="auto"/>
        <w:jc w:val="both"/>
        <w:rPr>
          <w:rFonts w:ascii="Times New Roman" w:hAnsi="Times New Roman"/>
          <w:szCs w:val="28"/>
        </w:rPr>
      </w:pPr>
      <w:r w:rsidRPr="00C36C2E">
        <w:rPr>
          <w:rFonts w:ascii="Times New Roman" w:hAnsi="Times New Roman"/>
          <w:szCs w:val="28"/>
        </w:rPr>
        <w:tab/>
        <w:t xml:space="preserve">3.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szCs w:val="28"/>
        </w:rPr>
        <w:t xml:space="preserve">15: Quản lý hiệu suất thiết bị tổng thể (tối đa 5 điểm).                                                                                                                                                                                                                                                                                                                                                                                                                                             </w:t>
      </w:r>
    </w:p>
    <w:p w:rsidR="0034752F" w:rsidRPr="00C36C2E" w:rsidRDefault="0034752F" w:rsidP="00C51CA3">
      <w:pPr>
        <w:spacing w:before="135"/>
        <w:jc w:val="both"/>
        <w:rPr>
          <w:rFonts w:ascii="Times New Roman" w:hAnsi="Times New Roman"/>
          <w:szCs w:val="28"/>
          <w:lang w:val="vi-VN" w:eastAsia="vi-VN"/>
        </w:rPr>
      </w:pPr>
      <w:r w:rsidRPr="00C36C2E">
        <w:rPr>
          <w:rFonts w:ascii="Times New Roman" w:hAnsi="Times New Roman"/>
          <w:szCs w:val="28"/>
        </w:rPr>
        <w:tab/>
        <w:t>Tiêu chí này thể hiện hiệu quả tổ chức, quản lý thiết bị sản xuất trong doanh nghiệp phản ánh thông qua “Chỉ số hiệu suất thiết bị tổng thể” (</w:t>
      </w:r>
      <w:r w:rsidRPr="00C36C2E">
        <w:rPr>
          <w:rFonts w:ascii="Times New Roman" w:hAnsi="Times New Roman"/>
          <w:szCs w:val="28"/>
          <w:lang w:val="vi-VN"/>
        </w:rPr>
        <w:t>K</w:t>
      </w:r>
      <w:r w:rsidRPr="00C36C2E">
        <w:rPr>
          <w:rFonts w:ascii="Times New Roman" w:hAnsi="Times New Roman"/>
          <w:szCs w:val="28"/>
          <w:vertAlign w:val="subscript"/>
        </w:rPr>
        <w:t>tbtt</w:t>
      </w:r>
      <w:r w:rsidRPr="00C36C2E">
        <w:rPr>
          <w:rFonts w:ascii="Times New Roman" w:hAnsi="Times New Roman"/>
          <w:szCs w:val="28"/>
          <w:lang w:val="vi-VN"/>
        </w:rPr>
        <w:t>)</w:t>
      </w:r>
      <w:r w:rsidRPr="00C36C2E">
        <w:rPr>
          <w:rFonts w:ascii="Arial" w:hAnsi="Arial" w:cs="Arial"/>
          <w:szCs w:val="28"/>
          <w:lang w:val="vi-VN" w:eastAsia="vi-VN"/>
        </w:rPr>
        <w:t xml:space="preserve"> </w:t>
      </w:r>
      <w:r w:rsidRPr="00C36C2E">
        <w:rPr>
          <w:rFonts w:ascii="Times New Roman" w:hAnsi="Times New Roman"/>
          <w:szCs w:val="28"/>
          <w:lang w:val="vi-VN" w:eastAsia="vi-VN"/>
        </w:rPr>
        <w:t xml:space="preserve">được xác định bằng công thức sau: </w:t>
      </w:r>
    </w:p>
    <w:p w:rsidR="0034752F" w:rsidRPr="00C36C2E" w:rsidRDefault="0034752F" w:rsidP="003D7DBA">
      <w:pPr>
        <w:tabs>
          <w:tab w:val="num" w:pos="720"/>
        </w:tabs>
        <w:spacing w:before="120" w:after="160" w:line="259" w:lineRule="auto"/>
        <w:jc w:val="center"/>
        <w:rPr>
          <w:rFonts w:ascii="Times New Roman" w:hAnsi="Times New Roman"/>
          <w:iCs/>
          <w:szCs w:val="28"/>
        </w:rPr>
      </w:pPr>
      <w:r w:rsidRPr="00297B55">
        <w:rPr>
          <w:rFonts w:ascii="Times New Roman" w:hAnsi="Times New Roman"/>
          <w:szCs w:val="28"/>
        </w:rPr>
        <w:fldChar w:fldCharType="begin"/>
      </w:r>
      <w:r w:rsidRPr="00297B55">
        <w:rPr>
          <w:rFonts w:ascii="Times New Roman" w:hAnsi="Times New Roman"/>
          <w:szCs w:val="28"/>
        </w:rPr>
        <w:instrText xml:space="preserve"> QUOTE </w:instrText>
      </w:r>
      <w:r w:rsidRPr="00297B55">
        <w:rPr>
          <w:position w:val="-21"/>
        </w:rPr>
        <w:pict>
          <v:shape id="_x0000_i1043" type="#_x0000_t75" style="width:155.25pt;height:27.75pt">
            <v:imagedata r:id="rId17" o:title="" chromakey="white"/>
          </v:shape>
        </w:pict>
      </w:r>
      <w:r w:rsidRPr="00297B55">
        <w:rPr>
          <w:rFonts w:ascii="Times New Roman" w:hAnsi="Times New Roman"/>
          <w:szCs w:val="28"/>
        </w:rPr>
        <w:instrText xml:space="preserve"> </w:instrText>
      </w:r>
      <w:r w:rsidRPr="00297B55">
        <w:rPr>
          <w:rFonts w:ascii="Times New Roman" w:hAnsi="Times New Roman"/>
          <w:szCs w:val="28"/>
        </w:rPr>
        <w:fldChar w:fldCharType="separate"/>
      </w:r>
      <w:r w:rsidRPr="00297B55">
        <w:rPr>
          <w:position w:val="-21"/>
        </w:rPr>
        <w:pict>
          <v:shape id="_x0000_i1044" type="#_x0000_t75" style="width:155.25pt;height:27.75pt">
            <v:imagedata r:id="rId17" o:title="" chromakey="white"/>
          </v:shape>
        </w:pict>
      </w:r>
      <w:r w:rsidRPr="00297B55">
        <w:rPr>
          <w:rFonts w:ascii="Times New Roman" w:hAnsi="Times New Roman"/>
          <w:szCs w:val="28"/>
        </w:rPr>
        <w:fldChar w:fldCharType="end"/>
      </w:r>
      <w:r w:rsidRPr="00C36C2E">
        <w:rPr>
          <w:rFonts w:ascii="Times New Roman" w:hAnsi="Times New Roman"/>
          <w:szCs w:val="28"/>
        </w:rPr>
        <w:t xml:space="preserve">   (</w:t>
      </w:r>
      <w:r w:rsidRPr="00C36C2E">
        <w:rPr>
          <w:rFonts w:ascii="Times New Roman" w:hAnsi="Times New Roman"/>
          <w:szCs w:val="28"/>
          <w:lang w:val="vi-VN"/>
        </w:rPr>
        <w:t>%</w:t>
      </w:r>
      <w:r w:rsidRPr="00C36C2E">
        <w:rPr>
          <w:rFonts w:ascii="Times New Roman" w:hAnsi="Times New Roman"/>
          <w:szCs w:val="28"/>
        </w:rPr>
        <w:t>)</w:t>
      </w:r>
    </w:p>
    <w:p w:rsidR="0034752F" w:rsidRPr="00C36C2E" w:rsidRDefault="0034752F" w:rsidP="00C51CA3">
      <w:pPr>
        <w:spacing w:before="135" w:after="160" w:line="259" w:lineRule="auto"/>
        <w:ind w:firstLine="360"/>
        <w:jc w:val="both"/>
        <w:rPr>
          <w:rFonts w:ascii="Times New Roman" w:hAnsi="Times New Roman"/>
          <w:szCs w:val="28"/>
          <w:lang w:val="vi-VN"/>
        </w:rPr>
      </w:pPr>
      <w:r w:rsidRPr="00C36C2E">
        <w:rPr>
          <w:rFonts w:ascii="Times New Roman" w:hAnsi="Times New Roman"/>
          <w:szCs w:val="28"/>
          <w:lang w:val="vi-VN"/>
        </w:rPr>
        <w:tab/>
        <w:t>Trong đó:</w:t>
      </w:r>
    </w:p>
    <w:p w:rsidR="0034752F" w:rsidRPr="00C36C2E" w:rsidRDefault="0034752F" w:rsidP="00C51CA3">
      <w:pPr>
        <w:spacing w:before="135"/>
        <w:jc w:val="both"/>
        <w:rPr>
          <w:rFonts w:ascii="Times New Roman" w:hAnsi="Times New Roman"/>
          <w:szCs w:val="28"/>
          <w:lang w:val="vi-VN"/>
        </w:rPr>
      </w:pPr>
      <w:r w:rsidRPr="00C36C2E">
        <w:rPr>
          <w:rFonts w:ascii="Times New Roman" w:hAnsi="Times New Roman"/>
          <w:szCs w:val="28"/>
          <w:lang w:val="vi-VN"/>
        </w:rPr>
        <w:tab/>
        <w:t>- H là hiệu suất thiết bị;</w:t>
      </w:r>
    </w:p>
    <w:p w:rsidR="0034752F" w:rsidRPr="00C36C2E" w:rsidRDefault="0034752F" w:rsidP="00C51CA3">
      <w:pPr>
        <w:spacing w:before="135"/>
        <w:jc w:val="both"/>
        <w:rPr>
          <w:rFonts w:ascii="Times New Roman" w:hAnsi="Times New Roman"/>
          <w:szCs w:val="28"/>
          <w:lang w:val="vi-VN"/>
        </w:rPr>
      </w:pPr>
      <w:r w:rsidRPr="00C36C2E">
        <w:rPr>
          <w:rFonts w:ascii="Times New Roman" w:hAnsi="Times New Roman"/>
          <w:szCs w:val="28"/>
          <w:lang w:val="vi-VN"/>
        </w:rPr>
        <w:tab/>
        <w:t>- Q là tỉ lệ sản phẩm đạt tiêu chuẩn chất lượng;</w:t>
      </w:r>
    </w:p>
    <w:p w:rsidR="0034752F" w:rsidRPr="00C36C2E" w:rsidRDefault="0034752F" w:rsidP="00C51CA3">
      <w:pPr>
        <w:spacing w:before="135"/>
        <w:jc w:val="both"/>
        <w:rPr>
          <w:rFonts w:ascii="Times New Roman" w:hAnsi="Times New Roman"/>
          <w:szCs w:val="28"/>
          <w:lang w:val="vi-VN"/>
        </w:rPr>
      </w:pPr>
      <w:r w:rsidRPr="00C36C2E">
        <w:rPr>
          <w:rFonts w:ascii="Times New Roman" w:hAnsi="Times New Roman"/>
          <w:szCs w:val="28"/>
          <w:lang w:val="vi-VN"/>
        </w:rPr>
        <w:tab/>
        <w:t>- P</w:t>
      </w:r>
      <w:r w:rsidRPr="00C36C2E">
        <w:rPr>
          <w:rFonts w:ascii="Times New Roman" w:hAnsi="Times New Roman"/>
          <w:szCs w:val="28"/>
          <w:vertAlign w:val="subscript"/>
          <w:lang w:val="vi-VN"/>
        </w:rPr>
        <w:t>tt</w:t>
      </w:r>
      <w:r w:rsidRPr="00C36C2E">
        <w:rPr>
          <w:rFonts w:ascii="Times New Roman" w:hAnsi="Times New Roman"/>
          <w:szCs w:val="28"/>
          <w:lang w:val="vi-VN"/>
        </w:rPr>
        <w:t xml:space="preserve"> là tổng sản lượng sản phẩm</w:t>
      </w:r>
      <w:r w:rsidRPr="00C36C2E">
        <w:rPr>
          <w:rFonts w:ascii="Times New Roman" w:hAnsi="Times New Roman"/>
          <w:szCs w:val="28"/>
        </w:rPr>
        <w:t xml:space="preserve"> được </w:t>
      </w:r>
      <w:r w:rsidRPr="00C36C2E">
        <w:rPr>
          <w:rFonts w:ascii="Times New Roman" w:hAnsi="Times New Roman"/>
          <w:szCs w:val="28"/>
          <w:lang w:val="vi-VN"/>
        </w:rPr>
        <w:t xml:space="preserve">sản xuất thực tế </w:t>
      </w:r>
      <w:r w:rsidRPr="00C36C2E">
        <w:rPr>
          <w:rFonts w:ascii="Times New Roman" w:hAnsi="Times New Roman"/>
          <w:szCs w:val="28"/>
        </w:rPr>
        <w:t xml:space="preserve">trung bình </w:t>
      </w:r>
      <w:r w:rsidRPr="00C36C2E">
        <w:rPr>
          <w:rFonts w:ascii="Times New Roman" w:hAnsi="Times New Roman"/>
          <w:szCs w:val="28"/>
          <w:lang w:val="vi-VN"/>
        </w:rPr>
        <w:t>của</w:t>
      </w:r>
      <w:r w:rsidRPr="00C36C2E">
        <w:rPr>
          <w:rFonts w:ascii="Times New Roman" w:hAnsi="Times New Roman"/>
          <w:szCs w:val="28"/>
        </w:rPr>
        <w:t xml:space="preserve"> ba </w:t>
      </w:r>
      <w:r w:rsidRPr="00C36C2E">
        <w:rPr>
          <w:rFonts w:ascii="Times New Roman" w:hAnsi="Times New Roman"/>
          <w:szCs w:val="28"/>
          <w:lang w:val="vi-VN"/>
        </w:rPr>
        <w:t xml:space="preserve">năm trước liền kề năm đánh giá; </w:t>
      </w:r>
    </w:p>
    <w:p w:rsidR="0034752F" w:rsidRPr="00C36C2E" w:rsidRDefault="0034752F" w:rsidP="00C51CA3">
      <w:pPr>
        <w:spacing w:before="135"/>
        <w:jc w:val="both"/>
        <w:rPr>
          <w:rFonts w:ascii="Times New Roman" w:hAnsi="Times New Roman"/>
          <w:szCs w:val="28"/>
          <w:lang w:val="vi-VN"/>
        </w:rPr>
      </w:pPr>
      <w:r w:rsidRPr="00C36C2E">
        <w:rPr>
          <w:rFonts w:ascii="Times New Roman" w:hAnsi="Times New Roman"/>
          <w:szCs w:val="28"/>
          <w:lang w:val="vi-VN"/>
        </w:rPr>
        <w:tab/>
        <w:t>- P là tổng sản lượng sản phẩm theo công suất thiết kế một năm;</w:t>
      </w:r>
    </w:p>
    <w:p w:rsidR="0034752F" w:rsidRPr="00C36C2E" w:rsidRDefault="0034752F" w:rsidP="00C51CA3">
      <w:pPr>
        <w:spacing w:before="135"/>
        <w:jc w:val="both"/>
        <w:rPr>
          <w:rFonts w:ascii="Times New Roman" w:hAnsi="Times New Roman"/>
          <w:szCs w:val="28"/>
          <w:lang w:val="vi-VN"/>
        </w:rPr>
      </w:pPr>
      <w:r w:rsidRPr="00C36C2E">
        <w:rPr>
          <w:rFonts w:ascii="Times New Roman" w:hAnsi="Times New Roman"/>
          <w:szCs w:val="28"/>
          <w:lang w:val="vi-VN"/>
        </w:rPr>
        <w:tab/>
        <w:t>- G</w:t>
      </w:r>
      <w:r w:rsidRPr="00C36C2E">
        <w:rPr>
          <w:rFonts w:ascii="Times New Roman" w:hAnsi="Times New Roman"/>
          <w:szCs w:val="28"/>
          <w:vertAlign w:val="subscript"/>
          <w:lang w:val="vi-VN"/>
        </w:rPr>
        <w:t>đ</w:t>
      </w:r>
      <w:r w:rsidRPr="00C36C2E">
        <w:rPr>
          <w:rFonts w:ascii="Times New Roman" w:hAnsi="Times New Roman"/>
          <w:szCs w:val="28"/>
          <w:lang w:val="vi-VN"/>
        </w:rPr>
        <w:t xml:space="preserve"> là tổng giá trị sản phẩm đạt tiêu chuẩn chất lượng của </w:t>
      </w:r>
      <w:r w:rsidRPr="00C36C2E">
        <w:rPr>
          <w:rFonts w:ascii="Times New Roman" w:hAnsi="Times New Roman"/>
          <w:szCs w:val="28"/>
        </w:rPr>
        <w:t xml:space="preserve">ba </w:t>
      </w:r>
      <w:r w:rsidRPr="00C36C2E">
        <w:rPr>
          <w:rFonts w:ascii="Times New Roman" w:hAnsi="Times New Roman"/>
          <w:szCs w:val="28"/>
          <w:lang w:val="vi-VN"/>
        </w:rPr>
        <w:t>năm trước liền kề năm đánh giá;</w:t>
      </w:r>
    </w:p>
    <w:p w:rsidR="0034752F" w:rsidRPr="00C36C2E" w:rsidRDefault="0034752F" w:rsidP="00C51CA3">
      <w:pPr>
        <w:spacing w:before="135"/>
        <w:jc w:val="both"/>
        <w:rPr>
          <w:rFonts w:ascii="Times New Roman" w:hAnsi="Times New Roman"/>
          <w:szCs w:val="28"/>
          <w:lang w:val="vi-VN"/>
        </w:rPr>
      </w:pPr>
      <w:r w:rsidRPr="00C36C2E">
        <w:rPr>
          <w:rFonts w:ascii="Times New Roman" w:hAnsi="Times New Roman"/>
          <w:szCs w:val="28"/>
          <w:lang w:val="vi-VN"/>
        </w:rPr>
        <w:tab/>
        <w:t>- G</w:t>
      </w:r>
      <w:r w:rsidRPr="00C36C2E">
        <w:rPr>
          <w:rFonts w:ascii="Times New Roman" w:hAnsi="Times New Roman"/>
          <w:szCs w:val="28"/>
          <w:vertAlign w:val="subscript"/>
          <w:lang w:val="vi-VN"/>
        </w:rPr>
        <w:t>sp</w:t>
      </w:r>
      <w:r w:rsidRPr="00C36C2E">
        <w:rPr>
          <w:rFonts w:ascii="Times New Roman" w:hAnsi="Times New Roman"/>
          <w:szCs w:val="28"/>
          <w:lang w:val="vi-VN"/>
        </w:rPr>
        <w:t xml:space="preserve"> là tổng giá trị sản phẩm sản xuất của </w:t>
      </w:r>
      <w:r w:rsidRPr="00C36C2E">
        <w:rPr>
          <w:rFonts w:ascii="Times New Roman" w:hAnsi="Times New Roman"/>
          <w:szCs w:val="28"/>
        </w:rPr>
        <w:t xml:space="preserve">ba </w:t>
      </w:r>
      <w:r w:rsidRPr="00C36C2E">
        <w:rPr>
          <w:rFonts w:ascii="Times New Roman" w:hAnsi="Times New Roman"/>
          <w:szCs w:val="28"/>
          <w:lang w:val="vi-VN"/>
        </w:rPr>
        <w:t>năm trước liền kề năm đánh giá.</w:t>
      </w:r>
    </w:p>
    <w:p w:rsidR="0034752F" w:rsidRPr="00C36C2E" w:rsidRDefault="0034752F" w:rsidP="00C51CA3">
      <w:pPr>
        <w:spacing w:before="120"/>
        <w:jc w:val="both"/>
        <w:rPr>
          <w:rFonts w:ascii="Times New Roman" w:hAnsi="Times New Roman"/>
          <w:szCs w:val="28"/>
          <w:lang w:val="vi-VN" w:eastAsia="vi-VN"/>
        </w:rPr>
      </w:pPr>
      <w:r w:rsidRPr="00C36C2E">
        <w:rPr>
          <w:rFonts w:ascii="Times New Roman" w:hAnsi="Times New Roman"/>
          <w:szCs w:val="28"/>
          <w:lang w:val="vi-VN" w:eastAsia="vi-VN"/>
        </w:rPr>
        <w:tab/>
        <w:t>Điểm của tiêu chí này được xác định như sau:</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K</w:t>
      </w:r>
      <w:r w:rsidRPr="00C36C2E">
        <w:rPr>
          <w:rFonts w:ascii="Times New Roman" w:hAnsi="Times New Roman"/>
          <w:szCs w:val="28"/>
          <w:vertAlign w:val="subscript"/>
          <w:lang w:val="vi-VN"/>
        </w:rPr>
        <w:t>tbtt</w:t>
      </w:r>
      <w:r w:rsidRPr="00C36C2E">
        <w:rPr>
          <w:rFonts w:ascii="Times New Roman" w:hAnsi="Times New Roman"/>
          <w:szCs w:val="28"/>
          <w:lang w:val="vi-VN"/>
        </w:rPr>
        <w:t xml:space="preserve"> </w:t>
      </w:r>
      <w:r w:rsidRPr="00C36C2E">
        <w:rPr>
          <w:rFonts w:ascii="Times New Roman" w:hAnsi="Times New Roman"/>
          <w:szCs w:val="28"/>
        </w:rPr>
        <w:sym w:font="Symbol" w:char="F0B3"/>
      </w:r>
      <w:r w:rsidRPr="00C36C2E">
        <w:rPr>
          <w:rFonts w:ascii="Times New Roman" w:hAnsi="Times New Roman"/>
          <w:szCs w:val="28"/>
          <w:lang w:val="vi-VN"/>
        </w:rPr>
        <w:t xml:space="preserve"> 75%</w:t>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Pr>
          <w:rFonts w:ascii="Times New Roman" w:hAnsi="Times New Roman"/>
          <w:szCs w:val="28"/>
          <w:lang w:val="vi-VN"/>
        </w:rPr>
        <w:t xml:space="preserve">         </w:t>
      </w:r>
      <w:r w:rsidRPr="00C36C2E">
        <w:rPr>
          <w:rFonts w:ascii="Times New Roman" w:hAnsi="Times New Roman"/>
          <w:szCs w:val="28"/>
          <w:lang w:val="vi-VN"/>
        </w:rPr>
        <w:t xml:space="preserve"> 5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75% &gt; K</w:t>
      </w:r>
      <w:r w:rsidRPr="00C36C2E">
        <w:rPr>
          <w:rFonts w:ascii="Times New Roman" w:hAnsi="Times New Roman"/>
          <w:szCs w:val="28"/>
          <w:vertAlign w:val="subscript"/>
          <w:lang w:val="vi-VN"/>
        </w:rPr>
        <w:t>tbtt</w:t>
      </w:r>
      <w:r w:rsidRPr="00C36C2E">
        <w:rPr>
          <w:rFonts w:ascii="Times New Roman" w:hAnsi="Times New Roman"/>
          <w:szCs w:val="28"/>
          <w:lang w:val="vi-VN"/>
        </w:rPr>
        <w:t xml:space="preserve">  </w:t>
      </w:r>
      <w:r w:rsidRPr="00C36C2E">
        <w:rPr>
          <w:rFonts w:ascii="Times New Roman" w:hAnsi="Times New Roman"/>
          <w:szCs w:val="28"/>
        </w:rPr>
        <w:sym w:font="Symbol" w:char="F0B3"/>
      </w:r>
      <w:r w:rsidRPr="00C36C2E">
        <w:rPr>
          <w:rFonts w:ascii="Times New Roman" w:hAnsi="Times New Roman"/>
          <w:szCs w:val="28"/>
          <w:lang w:val="vi-VN"/>
        </w:rPr>
        <w:t xml:space="preserve">  60%</w:t>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t>4 điểm</w:t>
      </w:r>
    </w:p>
    <w:p w:rsidR="0034752F" w:rsidRPr="00C36C2E" w:rsidRDefault="0034752F" w:rsidP="00860DB4">
      <w:pPr>
        <w:spacing w:before="120" w:after="160" w:line="259" w:lineRule="auto"/>
        <w:ind w:left="900"/>
        <w:jc w:val="both"/>
        <w:rPr>
          <w:rFonts w:ascii="Times New Roman" w:hAnsi="Times New Roman"/>
          <w:szCs w:val="28"/>
          <w:lang w:val="vi-VN"/>
        </w:rPr>
      </w:pPr>
      <w:r w:rsidRPr="00C36C2E">
        <w:rPr>
          <w:rFonts w:ascii="Times New Roman" w:hAnsi="Times New Roman"/>
          <w:szCs w:val="28"/>
          <w:lang w:val="vi-VN"/>
        </w:rPr>
        <w:t>60% &gt; K</w:t>
      </w:r>
      <w:r w:rsidRPr="00C36C2E">
        <w:rPr>
          <w:rFonts w:ascii="Times New Roman" w:hAnsi="Times New Roman"/>
          <w:szCs w:val="28"/>
          <w:vertAlign w:val="subscript"/>
          <w:lang w:val="vi-VN"/>
        </w:rPr>
        <w:t>tbtt</w:t>
      </w:r>
      <w:r w:rsidRPr="00C36C2E">
        <w:rPr>
          <w:rFonts w:ascii="Times New Roman" w:hAnsi="Times New Roman"/>
          <w:szCs w:val="28"/>
          <w:lang w:val="vi-VN"/>
        </w:rPr>
        <w:t xml:space="preserve">  </w:t>
      </w:r>
      <w:r w:rsidRPr="00C36C2E">
        <w:rPr>
          <w:rFonts w:ascii="Times New Roman" w:hAnsi="Times New Roman"/>
          <w:szCs w:val="28"/>
        </w:rPr>
        <w:sym w:font="Symbol" w:char="F0B3"/>
      </w:r>
      <w:r w:rsidRPr="00C36C2E">
        <w:rPr>
          <w:rFonts w:ascii="Times New Roman" w:hAnsi="Times New Roman"/>
          <w:szCs w:val="28"/>
          <w:lang w:val="vi-VN"/>
        </w:rPr>
        <w:t xml:space="preserve">  45%</w:t>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t>3 điểm</w:t>
      </w:r>
    </w:p>
    <w:p w:rsidR="0034752F" w:rsidRPr="00C36C2E" w:rsidRDefault="0034752F" w:rsidP="00860DB4">
      <w:pPr>
        <w:spacing w:before="120" w:after="160" w:line="259" w:lineRule="auto"/>
        <w:ind w:left="900"/>
        <w:jc w:val="both"/>
        <w:rPr>
          <w:rFonts w:ascii="Times New Roman" w:hAnsi="Times New Roman"/>
          <w:szCs w:val="28"/>
        </w:rPr>
      </w:pPr>
      <w:r w:rsidRPr="00C36C2E">
        <w:rPr>
          <w:rFonts w:ascii="Times New Roman" w:hAnsi="Times New Roman"/>
          <w:szCs w:val="28"/>
        </w:rPr>
        <w:t>45% &gt; K</w:t>
      </w:r>
      <w:r w:rsidRPr="00C36C2E">
        <w:rPr>
          <w:rFonts w:ascii="Times New Roman" w:hAnsi="Times New Roman"/>
          <w:szCs w:val="28"/>
          <w:vertAlign w:val="subscript"/>
        </w:rPr>
        <w:t>tbtt</w:t>
      </w:r>
      <w:r w:rsidRPr="00C36C2E">
        <w:rPr>
          <w:rFonts w:ascii="Times New Roman" w:hAnsi="Times New Roman"/>
          <w:szCs w:val="28"/>
        </w:rPr>
        <w:t xml:space="preserve">  </w:t>
      </w:r>
      <w:r w:rsidRPr="00C36C2E">
        <w:rPr>
          <w:rFonts w:ascii="Times New Roman" w:hAnsi="Times New Roman"/>
          <w:szCs w:val="28"/>
        </w:rPr>
        <w:sym w:font="Symbol" w:char="F0B3"/>
      </w:r>
      <w:r w:rsidRPr="00C36C2E">
        <w:rPr>
          <w:rFonts w:ascii="Times New Roman" w:hAnsi="Times New Roman"/>
          <w:szCs w:val="28"/>
        </w:rPr>
        <w:t xml:space="preserve">  30%</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2 điểm</w:t>
      </w:r>
    </w:p>
    <w:p w:rsidR="0034752F" w:rsidRPr="00C36C2E" w:rsidRDefault="0034752F" w:rsidP="00860DB4">
      <w:pPr>
        <w:spacing w:before="120" w:after="160" w:line="259" w:lineRule="auto"/>
        <w:ind w:left="900"/>
        <w:jc w:val="both"/>
        <w:rPr>
          <w:rFonts w:ascii="Times New Roman" w:hAnsi="Times New Roman"/>
          <w:szCs w:val="28"/>
        </w:rPr>
      </w:pPr>
      <w:r w:rsidRPr="00C36C2E">
        <w:rPr>
          <w:rFonts w:ascii="Times New Roman" w:hAnsi="Times New Roman"/>
          <w:szCs w:val="28"/>
        </w:rPr>
        <w:t>30% &gt; K</w:t>
      </w:r>
      <w:r w:rsidRPr="00C36C2E">
        <w:rPr>
          <w:rFonts w:ascii="Times New Roman" w:hAnsi="Times New Roman"/>
          <w:szCs w:val="28"/>
          <w:vertAlign w:val="subscript"/>
        </w:rPr>
        <w:t>tbtt</w:t>
      </w:r>
      <w:r w:rsidRPr="00C36C2E">
        <w:rPr>
          <w:rFonts w:ascii="Times New Roman" w:hAnsi="Times New Roman"/>
          <w:szCs w:val="28"/>
        </w:rPr>
        <w:t xml:space="preserve">  </w:t>
      </w:r>
      <w:r w:rsidRPr="00C36C2E">
        <w:rPr>
          <w:rFonts w:ascii="Times New Roman" w:hAnsi="Times New Roman"/>
          <w:szCs w:val="28"/>
        </w:rPr>
        <w:sym w:font="Symbol" w:char="F0B3"/>
      </w:r>
      <w:r w:rsidRPr="00C36C2E">
        <w:rPr>
          <w:rFonts w:ascii="Times New Roman" w:hAnsi="Times New Roman"/>
          <w:szCs w:val="28"/>
        </w:rPr>
        <w:t xml:space="preserve">  15%</w:t>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t>1 điểm</w:t>
      </w:r>
    </w:p>
    <w:p w:rsidR="0034752F" w:rsidRPr="00C36C2E" w:rsidRDefault="0034752F" w:rsidP="00C51CA3">
      <w:pPr>
        <w:spacing w:before="135" w:after="160" w:line="259" w:lineRule="auto"/>
        <w:ind w:firstLine="540"/>
        <w:jc w:val="both"/>
        <w:rPr>
          <w:rFonts w:ascii="Times New Roman" w:hAnsi="Times New Roman"/>
          <w:szCs w:val="28"/>
        </w:rPr>
      </w:pPr>
      <w:r w:rsidRPr="00C36C2E">
        <w:rPr>
          <w:rFonts w:ascii="Times New Roman" w:hAnsi="Times New Roman"/>
          <w:szCs w:val="28"/>
        </w:rPr>
        <w:tab/>
        <w:t xml:space="preserve">4.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szCs w:val="28"/>
        </w:rPr>
        <w:t xml:space="preserve">16: Áp dụng tiêu chuẩn hệ thống quản lý chất lượng tiên tiến (tối đa 3 điểm)                                                                                                                                                                                                                                                                                                                                                                                                                                             </w:t>
      </w:r>
    </w:p>
    <w:p w:rsidR="0034752F" w:rsidRPr="00C36C2E" w:rsidRDefault="0034752F" w:rsidP="00C51CA3">
      <w:pPr>
        <w:widowControl w:val="0"/>
        <w:spacing w:before="135" w:after="160" w:line="259" w:lineRule="auto"/>
        <w:jc w:val="both"/>
        <w:rPr>
          <w:rFonts w:ascii="Times New Roman" w:hAnsi="Times New Roman"/>
          <w:szCs w:val="28"/>
        </w:rPr>
      </w:pPr>
      <w:r w:rsidRPr="00C36C2E">
        <w:rPr>
          <w:rFonts w:ascii="Times New Roman" w:hAnsi="Times New Roman"/>
          <w:szCs w:val="28"/>
        </w:rPr>
        <w:tab/>
        <w:t>Tiêu chí này xem xét mức độ xây dựng và áp dụng hệ thống quản lý chất lượng theo các mô hình tiên tiến và công cụ cải tiến năng suất, chất lượng trong doanh nghiệp.</w:t>
      </w:r>
    </w:p>
    <w:p w:rsidR="0034752F" w:rsidRPr="00C36C2E" w:rsidRDefault="0034752F" w:rsidP="00C51CA3">
      <w:pPr>
        <w:spacing w:before="120" w:after="160" w:line="259" w:lineRule="auto"/>
        <w:jc w:val="both"/>
        <w:rPr>
          <w:rFonts w:ascii="Times New Roman" w:hAnsi="Times New Roman"/>
          <w:iCs/>
          <w:szCs w:val="28"/>
        </w:rPr>
      </w:pPr>
      <w:r w:rsidRPr="00C36C2E">
        <w:rPr>
          <w:rFonts w:ascii="Times New Roman" w:hAnsi="Times New Roman"/>
          <w:iCs/>
          <w:szCs w:val="28"/>
        </w:rPr>
        <w:tab/>
        <w:t>Điểm của tiêu chí này được xác định qua việc doanh nghiệp áp dụng hệ thống quản lý chất lượng phù hợp các mức tiêu chuẩn hệ thống quản lý, cụ thể như sau:</w:t>
      </w:r>
    </w:p>
    <w:p w:rsidR="0034752F" w:rsidRPr="00C36C2E" w:rsidRDefault="0034752F" w:rsidP="009B10B2">
      <w:pPr>
        <w:spacing w:after="160" w:line="259" w:lineRule="auto"/>
        <w:jc w:val="both"/>
        <w:rPr>
          <w:rFonts w:ascii="Times New Roman" w:hAnsi="Times New Roman"/>
          <w:szCs w:val="28"/>
        </w:rPr>
      </w:pPr>
      <w:r w:rsidRPr="00C36C2E">
        <w:rPr>
          <w:rFonts w:ascii="Times New Roman" w:hAnsi="Times New Roman"/>
          <w:szCs w:val="28"/>
        </w:rPr>
        <w:tab/>
        <w:t>- Đạt tiêu chuẩn hệ thống quản lý chất lượng tiên tiến (đã được cấp chứng chỉ chứng nhận)</w:t>
      </w:r>
      <w:r w:rsidRPr="00C36C2E">
        <w:rPr>
          <w:rFonts w:ascii="Times New Roman" w:hAnsi="Times New Roman"/>
          <w:szCs w:val="28"/>
        </w:rPr>
        <w:tab/>
        <w:t xml:space="preserve">             </w:t>
      </w:r>
      <w:r w:rsidRPr="00C36C2E">
        <w:rPr>
          <w:rFonts w:ascii="Times New Roman" w:hAnsi="Times New Roman"/>
          <w:szCs w:val="28"/>
        </w:rPr>
        <w:tab/>
      </w:r>
      <w:r w:rsidRPr="00C36C2E">
        <w:rPr>
          <w:rFonts w:ascii="Times New Roman" w:hAnsi="Times New Roman"/>
          <w:szCs w:val="28"/>
        </w:rPr>
        <w:tab/>
        <w:t xml:space="preserve">                  </w:t>
      </w:r>
      <w:r>
        <w:rPr>
          <w:rFonts w:ascii="Times New Roman" w:hAnsi="Times New Roman"/>
          <w:szCs w:val="28"/>
        </w:rPr>
        <w:t xml:space="preserve">                         </w:t>
      </w:r>
      <w:r w:rsidRPr="00C36C2E">
        <w:rPr>
          <w:rFonts w:ascii="Times New Roman" w:hAnsi="Times New Roman"/>
          <w:szCs w:val="28"/>
        </w:rPr>
        <w:t xml:space="preserve">       2 điểm</w:t>
      </w:r>
    </w:p>
    <w:p w:rsidR="0034752F" w:rsidRPr="00C36C2E" w:rsidRDefault="0034752F" w:rsidP="009B10B2">
      <w:pPr>
        <w:spacing w:after="160" w:line="259" w:lineRule="auto"/>
        <w:jc w:val="both"/>
        <w:rPr>
          <w:rFonts w:ascii="Times New Roman" w:hAnsi="Times New Roman"/>
          <w:szCs w:val="28"/>
        </w:rPr>
      </w:pPr>
      <w:r w:rsidRPr="00C36C2E">
        <w:rPr>
          <w:rFonts w:ascii="Times New Roman" w:hAnsi="Times New Roman"/>
          <w:szCs w:val="28"/>
        </w:rPr>
        <w:tab/>
        <w:t>- Đạt tiêu chuẩn hệ thống quản lý chất lượng tiên tiến                1 điểm</w:t>
      </w:r>
    </w:p>
    <w:p w:rsidR="0034752F" w:rsidRPr="00C36C2E" w:rsidRDefault="0034752F" w:rsidP="00801ED5">
      <w:pPr>
        <w:spacing w:after="160" w:line="259" w:lineRule="auto"/>
        <w:jc w:val="both"/>
        <w:rPr>
          <w:rFonts w:ascii="Times New Roman" w:hAnsi="Times New Roman"/>
          <w:szCs w:val="28"/>
        </w:rPr>
      </w:pPr>
      <w:r w:rsidRPr="00C36C2E">
        <w:rPr>
          <w:rFonts w:ascii="Times New Roman" w:hAnsi="Times New Roman"/>
          <w:szCs w:val="28"/>
        </w:rPr>
        <w:tab/>
        <w:t>- Đối với trường hợp hệ thống quản lý chất lượng được tích hợp cùng với việc áp dụng công cụ cải tiến năng suất, chất lượng thì được cộng thêm 1 điểm</w:t>
      </w:r>
    </w:p>
    <w:p w:rsidR="0034752F" w:rsidRPr="00C36C2E" w:rsidRDefault="0034752F" w:rsidP="00C51CA3">
      <w:pPr>
        <w:spacing w:before="120" w:after="160" w:line="259" w:lineRule="auto"/>
        <w:jc w:val="both"/>
        <w:rPr>
          <w:rFonts w:ascii="Times New Roman" w:hAnsi="Times New Roman"/>
          <w:szCs w:val="28"/>
        </w:rPr>
      </w:pPr>
      <w:r w:rsidRPr="00C36C2E">
        <w:rPr>
          <w:rFonts w:ascii="Times New Roman" w:hAnsi="Times New Roman"/>
          <w:szCs w:val="28"/>
        </w:rPr>
        <w:tab/>
        <w:t xml:space="preserve">5.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szCs w:val="28"/>
        </w:rPr>
        <w:t xml:space="preserve">17: Bảo vệ môi trường (tối đa 3 điểm). </w:t>
      </w:r>
    </w:p>
    <w:p w:rsidR="0034752F" w:rsidRPr="00C36C2E" w:rsidRDefault="0034752F" w:rsidP="00C51CA3">
      <w:pPr>
        <w:spacing w:before="120" w:after="160" w:line="259" w:lineRule="auto"/>
        <w:jc w:val="both"/>
        <w:rPr>
          <w:rFonts w:ascii="Times New Roman" w:hAnsi="Times New Roman"/>
          <w:szCs w:val="28"/>
        </w:rPr>
      </w:pPr>
      <w:r w:rsidRPr="00C36C2E">
        <w:rPr>
          <w:rFonts w:ascii="Times New Roman" w:hAnsi="Times New Roman"/>
          <w:szCs w:val="28"/>
        </w:rPr>
        <w:tab/>
        <w:t>Tiêu chí này phản ánh năng lực xử lý chất thải và bảo vệ môi trường của doanh nghiệp.</w:t>
      </w:r>
    </w:p>
    <w:p w:rsidR="0034752F" w:rsidRPr="00C36C2E" w:rsidRDefault="0034752F" w:rsidP="00C51CA3">
      <w:pPr>
        <w:spacing w:before="120" w:after="160" w:line="259" w:lineRule="auto"/>
        <w:jc w:val="both"/>
        <w:rPr>
          <w:rFonts w:ascii="Times New Roman" w:hAnsi="Times New Roman"/>
          <w:iCs/>
          <w:szCs w:val="28"/>
        </w:rPr>
      </w:pPr>
      <w:r w:rsidRPr="00C36C2E">
        <w:rPr>
          <w:rFonts w:ascii="Times New Roman" w:hAnsi="Times New Roman"/>
          <w:iCs/>
          <w:szCs w:val="28"/>
        </w:rPr>
        <w:tab/>
        <w:t>Điểm của tiêu chí này được xác định qua việc doanh nghiệp áp dụng hệ thống quản lý môi trường phù hợp đạt các mức tiêu chuẩn như sau:</w:t>
      </w:r>
    </w:p>
    <w:p w:rsidR="0034752F" w:rsidRPr="00C36C2E" w:rsidRDefault="0034752F" w:rsidP="006E5443">
      <w:pPr>
        <w:tabs>
          <w:tab w:val="num" w:pos="0"/>
          <w:tab w:val="left" w:pos="900"/>
        </w:tabs>
        <w:spacing w:before="120" w:after="160" w:line="259" w:lineRule="auto"/>
        <w:jc w:val="both"/>
        <w:rPr>
          <w:rFonts w:ascii="Times New Roman" w:hAnsi="Times New Roman"/>
          <w:szCs w:val="28"/>
        </w:rPr>
      </w:pPr>
      <w:r w:rsidRPr="00C36C2E">
        <w:rPr>
          <w:rFonts w:ascii="Times New Roman" w:hAnsi="Times New Roman"/>
          <w:szCs w:val="28"/>
        </w:rPr>
        <w:tab/>
        <w:t xml:space="preserve">- Đạt tiêu chuẩn hệ thống quản lý môi trường tiên tiến (đã được cấp chứng chỉ), có hệ thống xử lý chất thải đáp ứng quy định, có hệ thống tái chế và tái sử dụng chất thải                                                         </w:t>
      </w:r>
      <w:r>
        <w:rPr>
          <w:rFonts w:ascii="Times New Roman" w:hAnsi="Times New Roman"/>
          <w:szCs w:val="28"/>
        </w:rPr>
        <w:t xml:space="preserve">                   </w:t>
      </w:r>
      <w:r w:rsidRPr="00C36C2E">
        <w:rPr>
          <w:rFonts w:ascii="Times New Roman" w:hAnsi="Times New Roman"/>
          <w:szCs w:val="28"/>
        </w:rPr>
        <w:t xml:space="preserve">  3 điểm</w:t>
      </w:r>
    </w:p>
    <w:p w:rsidR="0034752F" w:rsidRPr="00C36C2E" w:rsidRDefault="0034752F" w:rsidP="006E5443">
      <w:pPr>
        <w:tabs>
          <w:tab w:val="num" w:pos="0"/>
          <w:tab w:val="left" w:pos="900"/>
        </w:tabs>
        <w:spacing w:before="120" w:after="160" w:line="259" w:lineRule="auto"/>
        <w:jc w:val="both"/>
        <w:rPr>
          <w:rFonts w:ascii="Times New Roman" w:hAnsi="Times New Roman"/>
          <w:szCs w:val="28"/>
        </w:rPr>
      </w:pPr>
      <w:r w:rsidRPr="00C36C2E">
        <w:rPr>
          <w:rFonts w:ascii="Times New Roman" w:hAnsi="Times New Roman"/>
          <w:szCs w:val="28"/>
        </w:rPr>
        <w:tab/>
        <w:t>- Đạt tiêu chuẩn hệ thống quản lý môi trường tiên tiến (đã được cấp chứng chỉ), có hệ thống xử lý chất thải đáp ứng quy định</w:t>
      </w:r>
      <w:r w:rsidRPr="00C36C2E">
        <w:rPr>
          <w:rFonts w:ascii="Times New Roman" w:hAnsi="Times New Roman"/>
          <w:szCs w:val="28"/>
        </w:rPr>
        <w:tab/>
      </w:r>
      <w:r>
        <w:rPr>
          <w:rFonts w:ascii="Times New Roman" w:hAnsi="Times New Roman"/>
          <w:szCs w:val="28"/>
        </w:rPr>
        <w:t xml:space="preserve">                </w:t>
      </w:r>
      <w:r w:rsidRPr="00C36C2E">
        <w:rPr>
          <w:rFonts w:ascii="Times New Roman" w:hAnsi="Times New Roman"/>
          <w:szCs w:val="28"/>
        </w:rPr>
        <w:t xml:space="preserve">      2 điểm </w:t>
      </w:r>
    </w:p>
    <w:p w:rsidR="0034752F" w:rsidRPr="00C36C2E" w:rsidRDefault="0034752F" w:rsidP="006E5443">
      <w:pPr>
        <w:tabs>
          <w:tab w:val="num" w:pos="0"/>
          <w:tab w:val="left" w:pos="900"/>
        </w:tabs>
        <w:spacing w:before="120" w:after="160" w:line="259" w:lineRule="auto"/>
        <w:jc w:val="both"/>
        <w:rPr>
          <w:rFonts w:ascii="Times New Roman" w:hAnsi="Times New Roman"/>
          <w:szCs w:val="28"/>
        </w:rPr>
      </w:pPr>
      <w:r w:rsidRPr="00C36C2E">
        <w:rPr>
          <w:rFonts w:ascii="Times New Roman" w:hAnsi="Times New Roman"/>
          <w:szCs w:val="28"/>
        </w:rPr>
        <w:tab/>
        <w:t>- Đạt tiêu chuẩn hệ thống quản lý môi trường tiên tiến, có hệ thống xử lý chất thải đáp ứng quy định                                                                     1 điểm</w:t>
      </w:r>
    </w:p>
    <w:p w:rsidR="0034752F" w:rsidRPr="00C36C2E" w:rsidRDefault="0034752F" w:rsidP="00C51CA3">
      <w:pPr>
        <w:tabs>
          <w:tab w:val="num" w:pos="720"/>
        </w:tabs>
        <w:spacing w:before="120" w:after="160" w:line="259" w:lineRule="auto"/>
        <w:jc w:val="both"/>
        <w:rPr>
          <w:rFonts w:ascii="Times New Roman" w:hAnsi="Times New Roman"/>
          <w:szCs w:val="28"/>
          <w:lang w:val="pt-BR"/>
        </w:rPr>
      </w:pPr>
      <w:r w:rsidRPr="00C36C2E">
        <w:rPr>
          <w:rFonts w:ascii="Times New Roman" w:hAnsi="Times New Roman"/>
          <w:b/>
          <w:szCs w:val="28"/>
        </w:rPr>
        <w:tab/>
        <w:t>Điều 7.</w:t>
      </w:r>
      <w:r w:rsidRPr="00C36C2E">
        <w:rPr>
          <w:rFonts w:ascii="Times New Roman" w:hAnsi="Times New Roman"/>
          <w:b/>
          <w:bCs/>
          <w:szCs w:val="28"/>
        </w:rPr>
        <w:t xml:space="preserve"> </w:t>
      </w:r>
      <w:r w:rsidRPr="00C36C2E">
        <w:rPr>
          <w:rFonts w:ascii="Times New Roman" w:hAnsi="Times New Roman"/>
          <w:b/>
          <w:szCs w:val="28"/>
          <w:lang w:val="vi-VN"/>
        </w:rPr>
        <w:t xml:space="preserve">Nhóm </w:t>
      </w:r>
      <w:r w:rsidRPr="00C36C2E">
        <w:rPr>
          <w:rFonts w:ascii="Times New Roman" w:hAnsi="Times New Roman"/>
          <w:b/>
          <w:szCs w:val="28"/>
        </w:rPr>
        <w:t>năng lực nghiên cứu, phát triển (Nhóm R, tối đa 17 điểm)</w:t>
      </w:r>
    </w:p>
    <w:p w:rsidR="0034752F" w:rsidRPr="00C36C2E" w:rsidRDefault="0034752F" w:rsidP="00C51CA3">
      <w:pPr>
        <w:tabs>
          <w:tab w:val="num" w:pos="720"/>
        </w:tabs>
        <w:spacing w:before="135" w:after="160" w:line="259" w:lineRule="auto"/>
        <w:jc w:val="both"/>
        <w:rPr>
          <w:rFonts w:ascii="Times New Roman" w:hAnsi="Times New Roman"/>
          <w:iCs/>
          <w:szCs w:val="28"/>
        </w:rPr>
      </w:pPr>
      <w:r w:rsidRPr="00C36C2E">
        <w:rPr>
          <w:rFonts w:ascii="Times New Roman" w:hAnsi="Times New Roman"/>
          <w:szCs w:val="28"/>
        </w:rPr>
        <w:tab/>
        <w:t>1</w:t>
      </w:r>
      <w:r w:rsidRPr="00C36C2E">
        <w:rPr>
          <w:rFonts w:ascii="Times New Roman" w:hAnsi="Times New Roman"/>
          <w:iCs/>
          <w:szCs w:val="28"/>
        </w:rPr>
        <w:t xml:space="preserve">. </w:t>
      </w:r>
      <w:r w:rsidRPr="00C36C2E">
        <w:rPr>
          <w:rFonts w:ascii="Times New Roman" w:hAnsi="Times New Roman"/>
          <w:szCs w:val="28"/>
          <w:lang w:val="vi-VN"/>
        </w:rPr>
        <w:t>Tiêu chí</w:t>
      </w:r>
      <w:r w:rsidRPr="00C36C2E">
        <w:rPr>
          <w:rFonts w:ascii="Times New Roman" w:hAnsi="Times New Roman"/>
          <w:iCs/>
          <w:szCs w:val="28"/>
          <w:lang w:val="vi-VN"/>
        </w:rPr>
        <w:t xml:space="preserve"> </w:t>
      </w:r>
      <w:r w:rsidRPr="00C36C2E">
        <w:rPr>
          <w:rFonts w:ascii="Times New Roman" w:hAnsi="Times New Roman"/>
          <w:iCs/>
          <w:szCs w:val="28"/>
        </w:rPr>
        <w:t xml:space="preserve">18: </w:t>
      </w:r>
      <w:r w:rsidRPr="00C36C2E">
        <w:rPr>
          <w:rFonts w:ascii="Times New Roman" w:hAnsi="Times New Roman"/>
          <w:szCs w:val="28"/>
        </w:rPr>
        <w:t>Ứng dụng công nghệ thông tin</w:t>
      </w:r>
      <w:r w:rsidRPr="00C36C2E">
        <w:rPr>
          <w:rFonts w:ascii="Times New Roman" w:hAnsi="Times New Roman"/>
          <w:iCs/>
          <w:szCs w:val="28"/>
        </w:rPr>
        <w:t xml:space="preserve"> (tối đa</w:t>
      </w:r>
      <w:r w:rsidRPr="00C36C2E">
        <w:rPr>
          <w:rFonts w:ascii="Times New Roman" w:hAnsi="Times New Roman"/>
          <w:bCs/>
          <w:szCs w:val="28"/>
        </w:rPr>
        <w:t xml:space="preserve"> </w:t>
      </w:r>
      <w:r w:rsidRPr="00C36C2E">
        <w:rPr>
          <w:rFonts w:ascii="Times New Roman" w:hAnsi="Times New Roman"/>
          <w:iCs/>
          <w:szCs w:val="28"/>
        </w:rPr>
        <w:t xml:space="preserve">3 điểm). </w:t>
      </w:r>
    </w:p>
    <w:p w:rsidR="0034752F" w:rsidRPr="00C36C2E" w:rsidRDefault="0034752F" w:rsidP="00795E05">
      <w:pPr>
        <w:widowControl w:val="0"/>
        <w:tabs>
          <w:tab w:val="num" w:pos="720"/>
        </w:tabs>
        <w:spacing w:before="135" w:after="160" w:line="259" w:lineRule="auto"/>
        <w:jc w:val="both"/>
        <w:rPr>
          <w:rFonts w:ascii="Times New Roman" w:hAnsi="Times New Roman"/>
          <w:szCs w:val="28"/>
        </w:rPr>
      </w:pPr>
      <w:r w:rsidRPr="00C36C2E">
        <w:rPr>
          <w:rFonts w:ascii="Times New Roman" w:hAnsi="Times New Roman"/>
          <w:szCs w:val="28"/>
        </w:rPr>
        <w:tab/>
        <w:t xml:space="preserve">Tiêu chí này </w:t>
      </w:r>
      <w:r w:rsidRPr="00C36C2E">
        <w:rPr>
          <w:rFonts w:ascii="Times New Roman" w:hAnsi="Times New Roman"/>
          <w:szCs w:val="28"/>
          <w:lang w:val="pt-BR"/>
        </w:rPr>
        <w:t xml:space="preserve">thể hiện mức độ đầu tư và ứng dụng </w:t>
      </w:r>
      <w:r w:rsidRPr="00C36C2E">
        <w:rPr>
          <w:rFonts w:ascii="Times New Roman" w:hAnsi="Times New Roman"/>
          <w:szCs w:val="28"/>
        </w:rPr>
        <w:t xml:space="preserve">trang thiết bị, cơ sở hạ tầng và nhân lực </w:t>
      </w:r>
      <w:r w:rsidRPr="00C36C2E">
        <w:rPr>
          <w:rFonts w:ascii="Times New Roman" w:hAnsi="Times New Roman"/>
          <w:szCs w:val="28"/>
          <w:lang w:val="vi-VN"/>
        </w:rPr>
        <w:t>công nghệ thông tin</w:t>
      </w:r>
      <w:r w:rsidRPr="00C36C2E">
        <w:rPr>
          <w:rFonts w:ascii="Times New Roman" w:hAnsi="Times New Roman"/>
          <w:szCs w:val="28"/>
        </w:rPr>
        <w:t xml:space="preserve"> trong doanh nghiệp.</w:t>
      </w:r>
      <w:r w:rsidRPr="00C36C2E">
        <w:rPr>
          <w:rFonts w:ascii="Times New Roman" w:hAnsi="Times New Roman"/>
          <w:iCs/>
          <w:szCs w:val="28"/>
        </w:rPr>
        <w:t xml:space="preserve"> </w:t>
      </w:r>
      <w:r w:rsidRPr="00C36C2E">
        <w:rPr>
          <w:rFonts w:ascii="Times New Roman" w:hAnsi="Times New Roman"/>
          <w:iCs/>
          <w:szCs w:val="28"/>
        </w:rPr>
        <w:tab/>
      </w:r>
    </w:p>
    <w:p w:rsidR="0034752F" w:rsidRPr="00C36C2E" w:rsidRDefault="0034752F" w:rsidP="00795E05">
      <w:pPr>
        <w:widowControl w:val="0"/>
        <w:tabs>
          <w:tab w:val="num" w:pos="720"/>
        </w:tabs>
        <w:spacing w:before="135" w:after="160" w:line="259" w:lineRule="auto"/>
        <w:jc w:val="both"/>
        <w:rPr>
          <w:rFonts w:ascii="Times New Roman" w:hAnsi="Times New Roman"/>
          <w:iCs/>
          <w:szCs w:val="28"/>
        </w:rPr>
      </w:pPr>
      <w:r w:rsidRPr="00C36C2E">
        <w:rPr>
          <w:rFonts w:ascii="Times New Roman" w:hAnsi="Times New Roman"/>
          <w:iCs/>
          <w:szCs w:val="28"/>
        </w:rPr>
        <w:tab/>
        <w:t>Điểm của tiêu chí này được xác định qua việc doanh nghiệp có các hoạt động đầu tư cho cơ sở hạ tầng công nghệ thông tin (phần cứng và phần mềm) đáp ứng được các nhu cầu sản xuất, kinh doanh của doanh nghiệp như sau:</w:t>
      </w:r>
    </w:p>
    <w:p w:rsidR="0034752F" w:rsidRPr="00C36C2E" w:rsidRDefault="0034752F" w:rsidP="00795E05">
      <w:pPr>
        <w:widowControl w:val="0"/>
        <w:spacing w:before="135" w:after="160" w:line="259" w:lineRule="auto"/>
        <w:ind w:firstLine="720"/>
        <w:jc w:val="both"/>
        <w:rPr>
          <w:rFonts w:ascii="Times New Roman" w:hAnsi="Times New Roman"/>
          <w:szCs w:val="28"/>
        </w:rPr>
      </w:pPr>
      <w:r w:rsidRPr="00C36C2E">
        <w:rPr>
          <w:rFonts w:ascii="Times New Roman" w:hAnsi="Times New Roman"/>
          <w:szCs w:val="28"/>
        </w:rPr>
        <w:t xml:space="preserve">- Có hệ thống cơ sở dữ liệu và phần mềm tích hợp được ứng dụng trên toàn bộ hoạt động quản lý và tác nghiệp đến từng bộ phận </w:t>
      </w:r>
      <w:r>
        <w:rPr>
          <w:rFonts w:ascii="Times New Roman" w:hAnsi="Times New Roman"/>
          <w:szCs w:val="28"/>
        </w:rPr>
        <w:t xml:space="preserve">                      </w:t>
      </w:r>
      <w:r w:rsidRPr="00C36C2E">
        <w:rPr>
          <w:rFonts w:ascii="Times New Roman" w:hAnsi="Times New Roman"/>
          <w:szCs w:val="28"/>
        </w:rPr>
        <w:t>3 điểm</w:t>
      </w:r>
    </w:p>
    <w:p w:rsidR="0034752F" w:rsidRPr="00C36C2E" w:rsidRDefault="0034752F" w:rsidP="00795E05">
      <w:pPr>
        <w:widowControl w:val="0"/>
        <w:spacing w:before="135" w:after="160" w:line="259" w:lineRule="auto"/>
        <w:ind w:firstLine="720"/>
        <w:jc w:val="both"/>
        <w:rPr>
          <w:rFonts w:ascii="Times New Roman" w:hAnsi="Times New Roman"/>
          <w:szCs w:val="28"/>
        </w:rPr>
      </w:pPr>
      <w:r w:rsidRPr="00C36C2E">
        <w:rPr>
          <w:rFonts w:ascii="Times New Roman" w:hAnsi="Times New Roman"/>
          <w:szCs w:val="28"/>
        </w:rPr>
        <w:t>- Có hệ thống phần cứng, phần mềm đủ để tự động hóa các quy trình tác nghiệp, kinh doanh nhằm nâng cao hiệu quả hoạt động doanh nghiệ</w:t>
      </w:r>
      <w:r>
        <w:rPr>
          <w:rFonts w:ascii="Times New Roman" w:hAnsi="Times New Roman"/>
          <w:szCs w:val="28"/>
        </w:rPr>
        <w:t xml:space="preserve">p </w:t>
      </w:r>
      <w:r w:rsidRPr="00C36C2E">
        <w:rPr>
          <w:rFonts w:ascii="Times New Roman" w:hAnsi="Times New Roman"/>
          <w:szCs w:val="28"/>
        </w:rPr>
        <w:t xml:space="preserve"> </w:t>
      </w:r>
      <w:r>
        <w:rPr>
          <w:rFonts w:ascii="Times New Roman" w:hAnsi="Times New Roman"/>
          <w:szCs w:val="28"/>
        </w:rPr>
        <w:t xml:space="preserve">  </w:t>
      </w:r>
      <w:r w:rsidRPr="00C36C2E">
        <w:rPr>
          <w:rFonts w:ascii="Times New Roman" w:hAnsi="Times New Roman"/>
          <w:szCs w:val="28"/>
        </w:rPr>
        <w:t>2 điểm</w:t>
      </w:r>
    </w:p>
    <w:p w:rsidR="0034752F" w:rsidRPr="00C36C2E" w:rsidRDefault="0034752F" w:rsidP="00795E05">
      <w:pPr>
        <w:widowControl w:val="0"/>
        <w:spacing w:before="135" w:after="160" w:line="259" w:lineRule="auto"/>
        <w:ind w:firstLine="720"/>
        <w:jc w:val="both"/>
        <w:rPr>
          <w:rFonts w:ascii="Times New Roman" w:hAnsi="Times New Roman"/>
          <w:szCs w:val="28"/>
        </w:rPr>
      </w:pPr>
      <w:r w:rsidRPr="00C36C2E">
        <w:rPr>
          <w:rFonts w:ascii="Times New Roman" w:hAnsi="Times New Roman"/>
          <w:szCs w:val="28"/>
        </w:rPr>
        <w:t xml:space="preserve">- Có hệ thống phần cứng, phần mềm đủ để triển khai một số ứng dụng thường xuyên            </w:t>
      </w:r>
      <w:r>
        <w:rPr>
          <w:rFonts w:ascii="Times New Roman" w:hAnsi="Times New Roman"/>
          <w:szCs w:val="28"/>
        </w:rPr>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sidRPr="00C36C2E">
        <w:rPr>
          <w:rFonts w:ascii="Times New Roman" w:hAnsi="Times New Roman"/>
          <w:szCs w:val="28"/>
        </w:rPr>
        <w:t xml:space="preserve"> 1 điểm</w:t>
      </w:r>
    </w:p>
    <w:p w:rsidR="0034752F" w:rsidRPr="00C36C2E" w:rsidRDefault="0034752F" w:rsidP="00795E05">
      <w:pPr>
        <w:widowControl w:val="0"/>
        <w:tabs>
          <w:tab w:val="num" w:pos="720"/>
        </w:tabs>
        <w:spacing w:before="135" w:after="160" w:line="259" w:lineRule="auto"/>
        <w:jc w:val="both"/>
        <w:rPr>
          <w:rFonts w:ascii="Times New Roman" w:hAnsi="Times New Roman"/>
          <w:iCs/>
          <w:spacing w:val="-10"/>
          <w:szCs w:val="28"/>
        </w:rPr>
      </w:pPr>
      <w:r w:rsidRPr="00C36C2E">
        <w:rPr>
          <w:rFonts w:ascii="Times New Roman" w:hAnsi="Times New Roman"/>
          <w:iCs/>
          <w:spacing w:val="-8"/>
          <w:szCs w:val="28"/>
        </w:rPr>
        <w:tab/>
        <w:t xml:space="preserve">2. </w:t>
      </w:r>
      <w:r w:rsidRPr="00C36C2E">
        <w:rPr>
          <w:rFonts w:ascii="Times New Roman" w:hAnsi="Times New Roman"/>
          <w:spacing w:val="-8"/>
          <w:szCs w:val="28"/>
          <w:lang w:val="vi-VN"/>
        </w:rPr>
        <w:t>Tiêu chí</w:t>
      </w:r>
      <w:r w:rsidRPr="00C36C2E">
        <w:rPr>
          <w:rFonts w:ascii="Times New Roman" w:hAnsi="Times New Roman"/>
          <w:iCs/>
          <w:spacing w:val="-8"/>
          <w:szCs w:val="28"/>
        </w:rPr>
        <w:t xml:space="preserve"> 19:</w:t>
      </w:r>
      <w:r w:rsidRPr="00C36C2E">
        <w:rPr>
          <w:rFonts w:ascii="Times New Roman" w:hAnsi="Times New Roman"/>
          <w:iCs/>
          <w:spacing w:val="-10"/>
          <w:szCs w:val="28"/>
        </w:rPr>
        <w:t xml:space="preserve"> Chi phí thông tin (tối đa</w:t>
      </w:r>
      <w:r w:rsidRPr="00C36C2E">
        <w:rPr>
          <w:rFonts w:ascii="Times New Roman" w:hAnsi="Times New Roman"/>
          <w:b/>
          <w:bCs/>
          <w:spacing w:val="-10"/>
          <w:szCs w:val="28"/>
        </w:rPr>
        <w:t xml:space="preserve"> </w:t>
      </w:r>
      <w:r w:rsidRPr="00C36C2E">
        <w:rPr>
          <w:rFonts w:ascii="Times New Roman" w:hAnsi="Times New Roman"/>
          <w:iCs/>
          <w:spacing w:val="-10"/>
          <w:szCs w:val="28"/>
        </w:rPr>
        <w:t>3 điểm).</w:t>
      </w:r>
    </w:p>
    <w:p w:rsidR="0034752F" w:rsidRPr="00C36C2E" w:rsidRDefault="0034752F" w:rsidP="00C51CA3">
      <w:pPr>
        <w:tabs>
          <w:tab w:val="num" w:pos="720"/>
        </w:tabs>
        <w:spacing w:before="135" w:after="160" w:line="259" w:lineRule="auto"/>
        <w:jc w:val="both"/>
        <w:rPr>
          <w:rFonts w:ascii="Times New Roman" w:hAnsi="Times New Roman"/>
          <w:szCs w:val="28"/>
        </w:rPr>
      </w:pPr>
      <w:r w:rsidRPr="00C36C2E">
        <w:rPr>
          <w:rFonts w:ascii="Times New Roman" w:hAnsi="Times New Roman"/>
          <w:szCs w:val="28"/>
        </w:rPr>
        <w:tab/>
        <w:t xml:space="preserve">Tiêu chí này </w:t>
      </w:r>
      <w:r w:rsidRPr="00C36C2E">
        <w:rPr>
          <w:rFonts w:ascii="Times New Roman" w:hAnsi="Times New Roman"/>
          <w:szCs w:val="28"/>
          <w:lang w:val="pt-BR"/>
        </w:rPr>
        <w:t xml:space="preserve">thể hiện mức độ đầu tư cho </w:t>
      </w:r>
      <w:r w:rsidRPr="00C36C2E">
        <w:rPr>
          <w:rFonts w:ascii="Times New Roman" w:hAnsi="Times New Roman"/>
          <w:iCs/>
          <w:spacing w:val="-10"/>
          <w:szCs w:val="28"/>
        </w:rPr>
        <w:t>công nghệ thông tin (phần cứng, phần mềm, dữ liệu, dịch vụ, bảo mật, thông tin,…) của doanh nghiệp phản ánh thông qua “</w:t>
      </w:r>
      <w:r w:rsidRPr="00C36C2E">
        <w:rPr>
          <w:rFonts w:ascii="Times New Roman" w:hAnsi="Times New Roman"/>
          <w:szCs w:val="28"/>
        </w:rPr>
        <w:t>Hệ số tỷ lệ chi phí thông tin” (K</w:t>
      </w:r>
      <w:r w:rsidRPr="00C36C2E">
        <w:rPr>
          <w:rFonts w:ascii="Times New Roman" w:hAnsi="Times New Roman"/>
          <w:szCs w:val="28"/>
          <w:vertAlign w:val="subscript"/>
        </w:rPr>
        <w:t>tt</w:t>
      </w:r>
      <w:r w:rsidRPr="00C36C2E">
        <w:rPr>
          <w:rFonts w:ascii="Times New Roman" w:hAnsi="Times New Roman"/>
          <w:szCs w:val="28"/>
        </w:rPr>
        <w:t>) được xác định bằng công thức sau:</w:t>
      </w:r>
    </w:p>
    <w:p w:rsidR="0034752F" w:rsidRPr="00C36C2E" w:rsidRDefault="0034752F" w:rsidP="00C51CA3">
      <w:pPr>
        <w:tabs>
          <w:tab w:val="num" w:pos="720"/>
        </w:tabs>
        <w:spacing w:before="180" w:after="60" w:line="259" w:lineRule="auto"/>
        <w:jc w:val="both"/>
        <w:rPr>
          <w:rFonts w:ascii="Times New Roman" w:hAnsi="Times New Roman"/>
          <w:szCs w:val="28"/>
          <w:lang w:val="sv-SE"/>
        </w:rPr>
      </w:pP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rPr>
        <w:tab/>
      </w:r>
      <w:r w:rsidRPr="00C36C2E">
        <w:rPr>
          <w:rFonts w:ascii="Times New Roman" w:hAnsi="Times New Roman"/>
          <w:szCs w:val="28"/>
          <w:lang w:val="sv-SE"/>
        </w:rPr>
        <w:t>K</w:t>
      </w:r>
      <w:r w:rsidRPr="00C36C2E">
        <w:rPr>
          <w:rFonts w:ascii="Times New Roman" w:hAnsi="Times New Roman"/>
          <w:szCs w:val="28"/>
          <w:vertAlign w:val="subscript"/>
          <w:lang w:val="sv-SE"/>
        </w:rPr>
        <w:t>tt</w:t>
      </w:r>
      <w:r w:rsidRPr="00C36C2E">
        <w:rPr>
          <w:rFonts w:ascii="Times New Roman" w:hAnsi="Times New Roman"/>
          <w:szCs w:val="28"/>
          <w:lang w:val="sv-SE"/>
        </w:rPr>
        <w:t xml:space="preserve"> =   </w:t>
      </w:r>
      <w:r w:rsidRPr="00297B55">
        <w:rPr>
          <w:rFonts w:ascii="Times New Roman" w:hAnsi="Times New Roman"/>
          <w:noProof/>
          <w:position w:val="-32"/>
          <w:szCs w:val="28"/>
        </w:rPr>
        <w:pict>
          <v:shape id="Picture 19" o:spid="_x0000_i1045" type="#_x0000_t75" style="width:21.75pt;height:35.25pt;visibility:visible">
            <v:imagedata r:id="rId18" o:title=""/>
          </v:shape>
        </w:pict>
      </w:r>
      <w:r w:rsidRPr="00C36C2E">
        <w:rPr>
          <w:rFonts w:ascii="Times New Roman" w:hAnsi="Times New Roman"/>
          <w:szCs w:val="28"/>
          <w:lang w:val="sv-SE"/>
        </w:rPr>
        <w:t>.100   (%)</w:t>
      </w:r>
    </w:p>
    <w:p w:rsidR="0034752F" w:rsidRPr="00C36C2E" w:rsidRDefault="0034752F" w:rsidP="00C51CA3">
      <w:pPr>
        <w:tabs>
          <w:tab w:val="num" w:pos="900"/>
        </w:tabs>
        <w:spacing w:before="135" w:after="160" w:line="259" w:lineRule="auto"/>
        <w:ind w:left="900" w:hanging="180"/>
        <w:jc w:val="both"/>
        <w:rPr>
          <w:rFonts w:ascii="Times New Roman" w:hAnsi="Times New Roman"/>
          <w:szCs w:val="28"/>
          <w:lang w:val="sv-SE"/>
        </w:rPr>
      </w:pPr>
      <w:r w:rsidRPr="00C36C2E">
        <w:rPr>
          <w:rFonts w:ascii="Times New Roman" w:hAnsi="Times New Roman"/>
          <w:szCs w:val="28"/>
          <w:lang w:val="sv-SE"/>
        </w:rPr>
        <w:tab/>
        <w:t>Trong đó:</w:t>
      </w:r>
    </w:p>
    <w:p w:rsidR="0034752F" w:rsidRPr="00C36C2E" w:rsidRDefault="0034752F" w:rsidP="00C51CA3">
      <w:pPr>
        <w:numPr>
          <w:ilvl w:val="0"/>
          <w:numId w:val="3"/>
        </w:numPr>
        <w:tabs>
          <w:tab w:val="clear" w:pos="720"/>
          <w:tab w:val="num" w:pos="900"/>
          <w:tab w:val="left" w:pos="1080"/>
        </w:tabs>
        <w:spacing w:before="135" w:after="160" w:line="259" w:lineRule="auto"/>
        <w:ind w:left="900" w:firstLine="0"/>
        <w:jc w:val="both"/>
        <w:rPr>
          <w:rFonts w:ascii="Times New Roman" w:hAnsi="Times New Roman"/>
          <w:szCs w:val="28"/>
          <w:lang w:val="sv-SE"/>
        </w:rPr>
      </w:pPr>
      <w:r w:rsidRPr="00C36C2E">
        <w:rPr>
          <w:rFonts w:ascii="Times New Roman" w:hAnsi="Times New Roman"/>
          <w:szCs w:val="28"/>
          <w:lang w:val="sv-SE"/>
        </w:rPr>
        <w:t>G</w:t>
      </w:r>
      <w:r w:rsidRPr="00C36C2E">
        <w:rPr>
          <w:rFonts w:ascii="Times New Roman" w:hAnsi="Times New Roman"/>
          <w:szCs w:val="28"/>
          <w:vertAlign w:val="subscript"/>
          <w:lang w:val="sv-SE"/>
        </w:rPr>
        <w:t>tt</w:t>
      </w:r>
      <w:r w:rsidRPr="00C36C2E">
        <w:rPr>
          <w:rFonts w:ascii="Times New Roman" w:hAnsi="Times New Roman"/>
          <w:szCs w:val="28"/>
          <w:lang w:val="sv-SE"/>
        </w:rPr>
        <w:t xml:space="preserve"> là tổng chi phí thông tin (kể cả cước điện thoại, internet,...) </w:t>
      </w:r>
      <w:r w:rsidRPr="00C36C2E">
        <w:rPr>
          <w:rFonts w:ascii="Times New Roman" w:hAnsi="Times New Roman"/>
          <w:szCs w:val="28"/>
          <w:lang w:val="pt-BR"/>
        </w:rPr>
        <w:t xml:space="preserve">trong </w:t>
      </w:r>
      <w:r w:rsidRPr="00C36C2E">
        <w:rPr>
          <w:rFonts w:ascii="Times New Roman" w:hAnsi="Times New Roman"/>
          <w:szCs w:val="28"/>
          <w:lang w:val="vi-VN"/>
        </w:rPr>
        <w:t>3</w:t>
      </w:r>
      <w:r w:rsidRPr="00C36C2E">
        <w:rPr>
          <w:rFonts w:ascii="Times New Roman" w:hAnsi="Times New Roman"/>
          <w:szCs w:val="28"/>
          <w:lang w:val="pt-BR"/>
        </w:rPr>
        <w:t xml:space="preserve"> năm gần nhất</w:t>
      </w:r>
      <w:r w:rsidRPr="00C36C2E">
        <w:rPr>
          <w:rFonts w:ascii="Times New Roman" w:hAnsi="Times New Roman"/>
          <w:szCs w:val="28"/>
          <w:lang w:val="sv-SE"/>
        </w:rPr>
        <w:t>;</w:t>
      </w:r>
    </w:p>
    <w:p w:rsidR="0034752F" w:rsidRPr="00C36C2E" w:rsidRDefault="0034752F" w:rsidP="00C51CA3">
      <w:pPr>
        <w:numPr>
          <w:ilvl w:val="0"/>
          <w:numId w:val="3"/>
        </w:numPr>
        <w:tabs>
          <w:tab w:val="clear" w:pos="720"/>
          <w:tab w:val="num" w:pos="900"/>
          <w:tab w:val="left" w:pos="1080"/>
        </w:tabs>
        <w:spacing w:before="135" w:after="160" w:line="259" w:lineRule="auto"/>
        <w:ind w:left="900" w:firstLine="0"/>
        <w:jc w:val="both"/>
        <w:rPr>
          <w:rFonts w:ascii="Times New Roman" w:hAnsi="Times New Roman"/>
          <w:szCs w:val="28"/>
          <w:lang w:val="sv-SE"/>
        </w:rPr>
      </w:pPr>
      <w:r w:rsidRPr="00C36C2E">
        <w:rPr>
          <w:rFonts w:ascii="Times New Roman" w:hAnsi="Times New Roman"/>
          <w:szCs w:val="28"/>
          <w:lang w:val="sv-SE"/>
        </w:rPr>
        <w:t>G</w:t>
      </w:r>
      <w:r w:rsidRPr="00C36C2E">
        <w:rPr>
          <w:rFonts w:ascii="Times New Roman" w:hAnsi="Times New Roman"/>
          <w:szCs w:val="28"/>
          <w:vertAlign w:val="subscript"/>
          <w:lang w:val="sv-SE"/>
        </w:rPr>
        <w:t>cp</w:t>
      </w:r>
      <w:r w:rsidRPr="00C36C2E">
        <w:rPr>
          <w:rFonts w:ascii="Times New Roman" w:hAnsi="Times New Roman"/>
          <w:szCs w:val="28"/>
          <w:lang w:val="sv-SE"/>
        </w:rPr>
        <w:t xml:space="preserve"> là tổng chi phí của doanh nghiệp </w:t>
      </w:r>
      <w:r w:rsidRPr="00C36C2E">
        <w:rPr>
          <w:rFonts w:ascii="Times New Roman" w:hAnsi="Times New Roman"/>
          <w:szCs w:val="28"/>
          <w:lang w:val="pt-BR"/>
        </w:rPr>
        <w:t xml:space="preserve">trong </w:t>
      </w:r>
      <w:r w:rsidRPr="00C36C2E">
        <w:rPr>
          <w:rFonts w:ascii="Times New Roman" w:hAnsi="Times New Roman"/>
          <w:szCs w:val="28"/>
          <w:lang w:val="vi-VN"/>
        </w:rPr>
        <w:t>3</w:t>
      </w:r>
      <w:r w:rsidRPr="00C36C2E">
        <w:rPr>
          <w:rFonts w:ascii="Times New Roman" w:hAnsi="Times New Roman"/>
          <w:szCs w:val="28"/>
          <w:lang w:val="pt-BR"/>
        </w:rPr>
        <w:t xml:space="preserve"> năm gần nhất</w:t>
      </w:r>
      <w:r w:rsidRPr="00C36C2E">
        <w:rPr>
          <w:rFonts w:ascii="Times New Roman" w:hAnsi="Times New Roman"/>
          <w:szCs w:val="28"/>
          <w:lang w:val="sv-SE"/>
        </w:rPr>
        <w:t xml:space="preserve">. </w:t>
      </w:r>
    </w:p>
    <w:p w:rsidR="0034752F" w:rsidRPr="00C36C2E" w:rsidRDefault="0034752F" w:rsidP="00C51CA3">
      <w:pPr>
        <w:tabs>
          <w:tab w:val="num" w:pos="900"/>
        </w:tabs>
        <w:spacing w:before="135" w:after="160" w:line="259" w:lineRule="auto"/>
        <w:ind w:left="900" w:hanging="180"/>
        <w:jc w:val="both"/>
        <w:rPr>
          <w:rFonts w:ascii="Times New Roman" w:hAnsi="Times New Roman"/>
          <w:szCs w:val="28"/>
          <w:lang w:val="sv-SE"/>
        </w:rPr>
      </w:pPr>
      <w:r w:rsidRPr="00C36C2E">
        <w:rPr>
          <w:rFonts w:ascii="Times New Roman" w:hAnsi="Times New Roman"/>
          <w:iCs/>
          <w:szCs w:val="28"/>
          <w:lang w:val="sv-SE"/>
        </w:rPr>
        <w:tab/>
        <w:t>Điểm của tiêu chí này được xác định như sau:</w:t>
      </w:r>
    </w:p>
    <w:p w:rsidR="0034752F" w:rsidRPr="00C36C2E" w:rsidRDefault="0034752F" w:rsidP="00860DB4">
      <w:pPr>
        <w:tabs>
          <w:tab w:val="left" w:pos="1080"/>
        </w:tabs>
        <w:spacing w:before="135" w:after="160" w:line="259" w:lineRule="auto"/>
        <w:ind w:left="900"/>
        <w:jc w:val="both"/>
        <w:rPr>
          <w:rFonts w:ascii="Times New Roman" w:hAnsi="Times New Roman"/>
          <w:szCs w:val="28"/>
          <w:lang w:val="sv-SE"/>
        </w:rPr>
      </w:pPr>
      <w:r w:rsidRPr="00C36C2E">
        <w:rPr>
          <w:rFonts w:ascii="Times New Roman" w:hAnsi="Times New Roman"/>
          <w:szCs w:val="28"/>
          <w:lang w:val="sv-SE"/>
        </w:rPr>
        <w:t>K</w:t>
      </w:r>
      <w:r w:rsidRPr="00C36C2E">
        <w:rPr>
          <w:rFonts w:ascii="Times New Roman" w:hAnsi="Times New Roman"/>
          <w:szCs w:val="28"/>
          <w:vertAlign w:val="subscript"/>
          <w:lang w:val="sv-SE"/>
        </w:rPr>
        <w:t>tt</w:t>
      </w:r>
      <w:r w:rsidRPr="00C36C2E">
        <w:rPr>
          <w:rFonts w:ascii="Times New Roman" w:hAnsi="Times New Roman"/>
          <w:szCs w:val="28"/>
          <w:lang w:val="sv-SE"/>
        </w:rPr>
        <w:t xml:space="preserve"> ≥ 0,25%</w:t>
      </w:r>
      <w:r w:rsidRPr="00C36C2E">
        <w:rPr>
          <w:rFonts w:ascii="Times New Roman" w:hAnsi="Times New Roman"/>
          <w:szCs w:val="28"/>
          <w:lang w:val="sv-SE"/>
        </w:rPr>
        <w:tab/>
      </w:r>
      <w:r w:rsidRPr="00C36C2E">
        <w:rPr>
          <w:rFonts w:ascii="Times New Roman" w:hAnsi="Times New Roman"/>
          <w:szCs w:val="28"/>
          <w:lang w:val="sv-SE"/>
        </w:rPr>
        <w:tab/>
      </w:r>
      <w:r w:rsidRPr="00C36C2E">
        <w:rPr>
          <w:rFonts w:ascii="Times New Roman" w:hAnsi="Times New Roman"/>
          <w:szCs w:val="28"/>
          <w:lang w:val="sv-SE"/>
        </w:rPr>
        <w:tab/>
      </w:r>
      <w:r w:rsidRPr="00C36C2E">
        <w:rPr>
          <w:rFonts w:ascii="Times New Roman" w:hAnsi="Times New Roman"/>
          <w:szCs w:val="28"/>
          <w:lang w:val="sv-SE"/>
        </w:rPr>
        <w:tab/>
      </w:r>
      <w:r w:rsidRPr="00C36C2E">
        <w:rPr>
          <w:rFonts w:ascii="Times New Roman" w:hAnsi="Times New Roman"/>
          <w:szCs w:val="28"/>
          <w:lang w:val="sv-SE"/>
        </w:rPr>
        <w:tab/>
        <w:t xml:space="preserve">                    3 điểm</w:t>
      </w:r>
    </w:p>
    <w:p w:rsidR="0034752F" w:rsidRPr="00C36C2E" w:rsidRDefault="0034752F" w:rsidP="00C51CA3">
      <w:pPr>
        <w:tabs>
          <w:tab w:val="left" w:pos="1080"/>
        </w:tabs>
        <w:spacing w:before="135" w:after="160" w:line="259" w:lineRule="auto"/>
        <w:ind w:left="900"/>
        <w:jc w:val="both"/>
        <w:rPr>
          <w:rFonts w:ascii="Times New Roman" w:hAnsi="Times New Roman"/>
          <w:szCs w:val="28"/>
          <w:lang w:val="sv-SE"/>
        </w:rPr>
      </w:pPr>
      <w:r w:rsidRPr="00C36C2E">
        <w:rPr>
          <w:rFonts w:ascii="Times New Roman" w:hAnsi="Times New Roman"/>
          <w:szCs w:val="28"/>
          <w:lang w:val="sv-SE"/>
        </w:rPr>
        <w:t>0,25% &gt; K</w:t>
      </w:r>
      <w:r w:rsidRPr="00C36C2E">
        <w:rPr>
          <w:rFonts w:ascii="Times New Roman" w:hAnsi="Times New Roman"/>
          <w:szCs w:val="28"/>
          <w:vertAlign w:val="subscript"/>
          <w:lang w:val="sv-SE"/>
        </w:rPr>
        <w:t>tt</w:t>
      </w:r>
      <w:r w:rsidRPr="00C36C2E">
        <w:rPr>
          <w:rFonts w:ascii="Times New Roman" w:hAnsi="Times New Roman"/>
          <w:szCs w:val="28"/>
          <w:lang w:val="sv-SE"/>
        </w:rPr>
        <w:t xml:space="preserve"> ≥ 0,05%</w:t>
      </w:r>
      <w:r w:rsidRPr="00C36C2E">
        <w:rPr>
          <w:rFonts w:ascii="Times New Roman" w:hAnsi="Times New Roman"/>
          <w:szCs w:val="28"/>
          <w:lang w:val="sv-SE"/>
        </w:rPr>
        <w:tab/>
      </w:r>
      <w:r w:rsidRPr="00C36C2E">
        <w:rPr>
          <w:rFonts w:ascii="Times New Roman" w:hAnsi="Times New Roman"/>
          <w:szCs w:val="28"/>
          <w:lang w:val="sv-SE"/>
        </w:rPr>
        <w:tab/>
      </w:r>
      <w:r w:rsidRPr="00C36C2E">
        <w:rPr>
          <w:rFonts w:ascii="Times New Roman" w:hAnsi="Times New Roman"/>
          <w:szCs w:val="28"/>
          <w:lang w:val="sv-SE"/>
        </w:rPr>
        <w:tab/>
      </w:r>
      <w:r w:rsidRPr="00C36C2E">
        <w:rPr>
          <w:rFonts w:ascii="Times New Roman" w:hAnsi="Times New Roman"/>
          <w:szCs w:val="28"/>
          <w:lang w:val="sv-SE"/>
        </w:rPr>
        <w:tab/>
        <w:t xml:space="preserve">                    2 điểm</w:t>
      </w:r>
    </w:p>
    <w:p w:rsidR="0034752F" w:rsidRPr="00C36C2E" w:rsidRDefault="0034752F" w:rsidP="00C51CA3">
      <w:pPr>
        <w:tabs>
          <w:tab w:val="left" w:pos="1080"/>
        </w:tabs>
        <w:spacing w:before="135" w:after="160" w:line="259" w:lineRule="auto"/>
        <w:ind w:left="900"/>
        <w:jc w:val="both"/>
        <w:rPr>
          <w:rFonts w:ascii="Times New Roman" w:hAnsi="Times New Roman"/>
          <w:szCs w:val="28"/>
          <w:lang w:val="sv-SE"/>
        </w:rPr>
      </w:pPr>
      <w:r w:rsidRPr="00C36C2E">
        <w:rPr>
          <w:rFonts w:ascii="Times New Roman" w:hAnsi="Times New Roman"/>
          <w:szCs w:val="28"/>
          <w:lang w:val="sv-SE"/>
        </w:rPr>
        <w:t>0,05% &gt; K</w:t>
      </w:r>
      <w:r w:rsidRPr="00C36C2E">
        <w:rPr>
          <w:rFonts w:ascii="Times New Roman" w:hAnsi="Times New Roman"/>
          <w:szCs w:val="28"/>
          <w:vertAlign w:val="subscript"/>
          <w:lang w:val="sv-SE"/>
        </w:rPr>
        <w:t>tt</w:t>
      </w:r>
      <w:r w:rsidRPr="00C36C2E">
        <w:rPr>
          <w:rFonts w:ascii="Times New Roman" w:hAnsi="Times New Roman"/>
          <w:szCs w:val="28"/>
          <w:lang w:val="sv-SE"/>
        </w:rPr>
        <w:t xml:space="preserve"> ≥ 0,01%</w:t>
      </w:r>
      <w:r w:rsidRPr="00C36C2E">
        <w:rPr>
          <w:rFonts w:ascii="Times New Roman" w:hAnsi="Times New Roman"/>
          <w:szCs w:val="28"/>
          <w:lang w:val="sv-SE"/>
        </w:rPr>
        <w:tab/>
      </w:r>
      <w:r w:rsidRPr="00C36C2E">
        <w:rPr>
          <w:rFonts w:ascii="Times New Roman" w:hAnsi="Times New Roman"/>
          <w:szCs w:val="28"/>
          <w:lang w:val="sv-SE"/>
        </w:rPr>
        <w:tab/>
      </w:r>
      <w:r w:rsidRPr="00C36C2E">
        <w:rPr>
          <w:rFonts w:ascii="Times New Roman" w:hAnsi="Times New Roman"/>
          <w:szCs w:val="28"/>
          <w:lang w:val="sv-SE"/>
        </w:rPr>
        <w:tab/>
      </w:r>
      <w:r w:rsidRPr="00C36C2E">
        <w:rPr>
          <w:rFonts w:ascii="Times New Roman" w:hAnsi="Times New Roman"/>
          <w:szCs w:val="28"/>
          <w:lang w:val="sv-SE"/>
        </w:rPr>
        <w:tab/>
        <w:t xml:space="preserve">                    1 điểm</w:t>
      </w:r>
    </w:p>
    <w:p w:rsidR="0034752F" w:rsidRPr="00C36C2E" w:rsidRDefault="0034752F" w:rsidP="00C51CA3">
      <w:pPr>
        <w:tabs>
          <w:tab w:val="num" w:pos="720"/>
        </w:tabs>
        <w:spacing w:before="120" w:after="160" w:line="259" w:lineRule="auto"/>
        <w:jc w:val="both"/>
        <w:rPr>
          <w:rFonts w:ascii="Times New Roman" w:hAnsi="Times New Roman"/>
          <w:iCs/>
          <w:szCs w:val="28"/>
          <w:lang w:val="sv-SE"/>
        </w:rPr>
      </w:pPr>
      <w:r w:rsidRPr="00C36C2E">
        <w:rPr>
          <w:rFonts w:ascii="Times New Roman" w:hAnsi="Times New Roman"/>
          <w:szCs w:val="28"/>
          <w:lang w:val="sv-SE"/>
        </w:rPr>
        <w:tab/>
        <w:t>3</w:t>
      </w:r>
      <w:r w:rsidRPr="00C36C2E">
        <w:rPr>
          <w:rFonts w:ascii="Times New Roman" w:hAnsi="Times New Roman"/>
          <w:iCs/>
          <w:szCs w:val="28"/>
          <w:lang w:val="sv-SE"/>
        </w:rPr>
        <w:t xml:space="preserve">. </w:t>
      </w:r>
      <w:r w:rsidRPr="00C36C2E">
        <w:rPr>
          <w:rFonts w:ascii="Times New Roman" w:hAnsi="Times New Roman"/>
          <w:iCs/>
          <w:szCs w:val="28"/>
          <w:lang w:val="vi-VN"/>
        </w:rPr>
        <w:t xml:space="preserve">Tiêu chí 20: Nhân lực dành cho </w:t>
      </w:r>
      <w:r w:rsidRPr="00C36C2E">
        <w:rPr>
          <w:rFonts w:ascii="Times New Roman" w:hAnsi="Times New Roman"/>
          <w:iCs/>
          <w:szCs w:val="28"/>
          <w:lang w:val="sv-SE"/>
        </w:rPr>
        <w:t>nghiên cứu, phát triển (</w:t>
      </w:r>
      <w:r w:rsidRPr="00C36C2E">
        <w:rPr>
          <w:rFonts w:ascii="Times New Roman" w:hAnsi="Times New Roman"/>
          <w:iCs/>
          <w:szCs w:val="28"/>
          <w:lang w:val="vi-VN"/>
        </w:rPr>
        <w:t>tối đa 4 điểm</w:t>
      </w:r>
      <w:r w:rsidRPr="00C36C2E">
        <w:rPr>
          <w:rFonts w:ascii="Times New Roman" w:hAnsi="Times New Roman"/>
          <w:iCs/>
          <w:szCs w:val="28"/>
          <w:lang w:val="sv-SE"/>
        </w:rPr>
        <w:t>).</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xml:space="preserve">Tỷ lệ nhân lực cho </w:t>
      </w:r>
      <w:r w:rsidRPr="00C36C2E">
        <w:rPr>
          <w:rFonts w:ascii="Times New Roman" w:hAnsi="Times New Roman"/>
          <w:iCs/>
          <w:szCs w:val="28"/>
          <w:lang w:val="sv-SE"/>
        </w:rPr>
        <w:t xml:space="preserve">nghiên cứu, phát triển </w:t>
      </w:r>
      <w:r w:rsidRPr="00C36C2E">
        <w:rPr>
          <w:rFonts w:ascii="Times New Roman" w:hAnsi="Times New Roman"/>
          <w:iCs/>
          <w:szCs w:val="28"/>
          <w:lang w:val="vi-VN"/>
        </w:rPr>
        <w:t>và đào tạo (H</w:t>
      </w:r>
      <w:r w:rsidRPr="00C36C2E">
        <w:rPr>
          <w:rFonts w:ascii="Times New Roman" w:hAnsi="Times New Roman"/>
          <w:iCs/>
          <w:szCs w:val="28"/>
          <w:vertAlign w:val="subscript"/>
          <w:lang w:val="vi-VN"/>
        </w:rPr>
        <w:t>5</w:t>
      </w:r>
      <w:r w:rsidRPr="00C36C2E">
        <w:rPr>
          <w:rFonts w:ascii="Times New Roman" w:hAnsi="Times New Roman"/>
          <w:iCs/>
          <w:szCs w:val="28"/>
          <w:lang w:val="vi-VN"/>
        </w:rPr>
        <w:t>) được xác định bằng công thức sau:</w:t>
      </w:r>
    </w:p>
    <w:p w:rsidR="0034752F" w:rsidRPr="00C36C2E" w:rsidRDefault="0034752F" w:rsidP="00C51CA3">
      <w:pPr>
        <w:spacing w:before="120" w:after="160" w:line="259" w:lineRule="auto"/>
        <w:jc w:val="center"/>
        <w:rPr>
          <w:rFonts w:ascii="Times New Roman" w:hAnsi="Times New Roman"/>
          <w:iCs/>
          <w:szCs w:val="28"/>
          <w:lang w:val="vi-VN"/>
        </w:rPr>
      </w:pPr>
      <w:r w:rsidRPr="00C36C2E">
        <w:rPr>
          <w:rFonts w:ascii="Times New Roman" w:hAnsi="Times New Roman"/>
          <w:szCs w:val="28"/>
          <w:lang w:val="vi-VN"/>
        </w:rPr>
        <w:t>H</w:t>
      </w:r>
      <w:r w:rsidRPr="00C36C2E">
        <w:rPr>
          <w:rFonts w:ascii="Times New Roman" w:hAnsi="Times New Roman"/>
          <w:szCs w:val="28"/>
          <w:vertAlign w:val="subscript"/>
          <w:lang w:val="vi-VN"/>
        </w:rPr>
        <w:t xml:space="preserve">5 </w:t>
      </w:r>
      <w:r w:rsidRPr="00C36C2E">
        <w:rPr>
          <w:rFonts w:ascii="Times New Roman" w:hAnsi="Times New Roman"/>
          <w:szCs w:val="28"/>
          <w:lang w:val="vi-VN"/>
        </w:rPr>
        <w:t xml:space="preserve">= </w:t>
      </w:r>
      <w:r w:rsidRPr="00297B55">
        <w:rPr>
          <w:rFonts w:ascii="Times New Roman" w:hAnsi="Times New Roman"/>
          <w:noProof/>
          <w:position w:val="-24"/>
          <w:szCs w:val="28"/>
        </w:rPr>
        <w:pict>
          <v:shape id="Picture 13" o:spid="_x0000_i1046" type="#_x0000_t75" style="width:31.5pt;height:30.75pt;visibility:visible">
            <v:imagedata r:id="rId19" o:title=""/>
          </v:shape>
        </w:pict>
      </w:r>
      <w:r w:rsidRPr="00C36C2E">
        <w:rPr>
          <w:rFonts w:ascii="Times New Roman" w:hAnsi="Times New Roman"/>
          <w:szCs w:val="28"/>
          <w:lang w:val="vi-VN"/>
        </w:rPr>
        <w:t>.100    (%)</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Trong đó:</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M</w:t>
      </w:r>
      <w:r w:rsidRPr="00C36C2E">
        <w:rPr>
          <w:rFonts w:ascii="Times New Roman" w:hAnsi="Times New Roman"/>
          <w:iCs/>
          <w:szCs w:val="28"/>
          <w:vertAlign w:val="subscript"/>
          <w:lang w:val="vi-VN"/>
        </w:rPr>
        <w:t xml:space="preserve">r&amp;d </w:t>
      </w:r>
      <w:r w:rsidRPr="00C36C2E">
        <w:rPr>
          <w:rFonts w:ascii="Times New Roman" w:hAnsi="Times New Roman"/>
          <w:iCs/>
          <w:szCs w:val="28"/>
          <w:lang w:val="vi-VN"/>
        </w:rPr>
        <w:t>là số nhân lực R&amp;D;</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M là tổng số lao động.</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Điểm của tiêu chí này được xác định như sau: </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Đối với doanh nghiệp lớn có tổng nguồn vốn trên 1000 tỷ đồng và tổng số lao động trên 3000 người</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1%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50                                                           4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0,8%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40                                                        3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0,6%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30                                                        2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0,4%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20                                                        1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Đối với doanh nghiệp lớn có tổng nguồn vốn trên 100 tỷ đồng và tổng số lao động tr</w:t>
      </w:r>
      <w:r>
        <w:rPr>
          <w:rFonts w:ascii="Times New Roman" w:hAnsi="Times New Roman"/>
          <w:iCs/>
          <w:szCs w:val="28"/>
          <w:lang w:val="vi-VN"/>
        </w:rPr>
        <w:t>ên 200</w:t>
      </w:r>
      <w:r w:rsidRPr="00C36C2E">
        <w:rPr>
          <w:rFonts w:ascii="Times New Roman" w:hAnsi="Times New Roman"/>
          <w:iCs/>
          <w:szCs w:val="28"/>
          <w:lang w:val="vi-VN"/>
        </w:rPr>
        <w:t xml:space="preserve"> người</w:t>
      </w:r>
    </w:p>
    <w:p w:rsidR="0034752F" w:rsidRPr="00C36C2E" w:rsidRDefault="0034752F" w:rsidP="00BE5438">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2,5%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15                                                        4 điểm</w:t>
      </w:r>
    </w:p>
    <w:p w:rsidR="0034752F" w:rsidRPr="00C36C2E" w:rsidRDefault="0034752F" w:rsidP="00BE5438">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2,0%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12                                                        3 điểm</w:t>
      </w:r>
    </w:p>
    <w:p w:rsidR="0034752F" w:rsidRPr="00C36C2E" w:rsidRDefault="0034752F" w:rsidP="00BE5438">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1,5%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9                                                          2 điểm</w:t>
      </w:r>
    </w:p>
    <w:p w:rsidR="0034752F" w:rsidRPr="00C36C2E" w:rsidRDefault="0034752F" w:rsidP="00BE5438">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1,0% và M</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6                                                          1 điểm</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Đối với doanh nghiệp nhỏ và vừa</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5%                                                                                4 điểm</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4%                                                                                3 điểm</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3%                                                                                2 điểm</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H</w:t>
      </w:r>
      <w:r w:rsidRPr="00C36C2E">
        <w:rPr>
          <w:rFonts w:ascii="Times New Roman" w:hAnsi="Times New Roman"/>
          <w:iCs/>
          <w:szCs w:val="28"/>
          <w:vertAlign w:val="subscript"/>
          <w:lang w:val="vi-VN"/>
        </w:rPr>
        <w:t>5</w:t>
      </w:r>
      <w:r w:rsidRPr="00C36C2E">
        <w:rPr>
          <w:rFonts w:ascii="Times New Roman" w:hAnsi="Times New Roman"/>
          <w:iCs/>
          <w:szCs w:val="28"/>
          <w:lang w:val="vi-VN"/>
        </w:rPr>
        <w:t xml:space="preserve"> ≥ 2%                                                                                1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szCs w:val="28"/>
          <w:lang w:val="vi-VN"/>
        </w:rPr>
        <w:tab/>
        <w:t>4</w:t>
      </w:r>
      <w:r w:rsidRPr="00C36C2E">
        <w:rPr>
          <w:rFonts w:ascii="Times New Roman" w:hAnsi="Times New Roman"/>
          <w:iCs/>
          <w:szCs w:val="28"/>
          <w:lang w:val="vi-VN"/>
        </w:rPr>
        <w:t>. Tiêu chí 21: Hạ tầng dành cho nghiên cứu, phát triển (tối đa 3 điểm).</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Tiêu chí này xác định hạ tầng doanh nghiệp đầu tư cho nghiên cứu, phát triển</w:t>
      </w:r>
      <w:r w:rsidRPr="00C36C2E">
        <w:rPr>
          <w:rFonts w:ascii="Times New Roman" w:hAnsi="Times New Roman"/>
          <w:iCs/>
          <w:szCs w:val="28"/>
        </w:rPr>
        <w:t xml:space="preserve"> công nghệ, sản phẩm</w:t>
      </w:r>
      <w:r w:rsidRPr="00C36C2E">
        <w:rPr>
          <w:rFonts w:ascii="Times New Roman" w:hAnsi="Times New Roman"/>
          <w:iCs/>
          <w:szCs w:val="28"/>
          <w:lang w:val="vi-VN"/>
        </w:rPr>
        <w:t>.</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Điểm của tiêu chí này được xác định </w:t>
      </w:r>
      <w:r w:rsidRPr="00C36C2E">
        <w:rPr>
          <w:rFonts w:ascii="Times New Roman" w:hAnsi="Times New Roman"/>
          <w:iCs/>
          <w:szCs w:val="28"/>
        </w:rPr>
        <w:t xml:space="preserve">theo hạ tầng nghiên cứu, phát triển trong doanh nghiệp </w:t>
      </w:r>
      <w:r w:rsidRPr="00C36C2E">
        <w:rPr>
          <w:rFonts w:ascii="Times New Roman" w:hAnsi="Times New Roman"/>
          <w:iCs/>
          <w:szCs w:val="28"/>
          <w:lang w:val="vi-VN"/>
        </w:rPr>
        <w:t xml:space="preserve">như sau: </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 </w:t>
      </w:r>
      <w:r w:rsidRPr="00C36C2E">
        <w:rPr>
          <w:rFonts w:ascii="Times New Roman" w:hAnsi="Times New Roman"/>
          <w:iCs/>
          <w:szCs w:val="28"/>
        </w:rPr>
        <w:t>C</w:t>
      </w:r>
      <w:r w:rsidRPr="00C36C2E">
        <w:rPr>
          <w:rFonts w:ascii="Times New Roman" w:hAnsi="Times New Roman"/>
          <w:iCs/>
          <w:szCs w:val="28"/>
          <w:lang w:val="vi-VN"/>
        </w:rPr>
        <w:t xml:space="preserve">ó </w:t>
      </w:r>
      <w:r w:rsidRPr="00C36C2E">
        <w:rPr>
          <w:rFonts w:ascii="Times New Roman" w:hAnsi="Times New Roman"/>
          <w:iCs/>
          <w:szCs w:val="28"/>
        </w:rPr>
        <w:t xml:space="preserve">viện, </w:t>
      </w:r>
      <w:r w:rsidRPr="00C36C2E">
        <w:rPr>
          <w:rFonts w:ascii="Times New Roman" w:hAnsi="Times New Roman"/>
          <w:iCs/>
          <w:szCs w:val="28"/>
          <w:lang w:val="vi-VN"/>
        </w:rPr>
        <w:t>trung tâm nghiên cứu</w:t>
      </w:r>
      <w:r w:rsidRPr="00C36C2E">
        <w:rPr>
          <w:rFonts w:ascii="Times New Roman" w:hAnsi="Times New Roman"/>
          <w:iCs/>
          <w:szCs w:val="28"/>
        </w:rPr>
        <w:t xml:space="preserve">, </w:t>
      </w:r>
      <w:r w:rsidRPr="00C36C2E">
        <w:rPr>
          <w:rFonts w:ascii="Times New Roman" w:hAnsi="Times New Roman"/>
          <w:iCs/>
          <w:szCs w:val="28"/>
          <w:lang w:val="vi-VN"/>
        </w:rPr>
        <w:t xml:space="preserve">phát triển </w:t>
      </w:r>
      <w:r w:rsidRPr="00C36C2E">
        <w:rPr>
          <w:rFonts w:ascii="Times New Roman" w:hAnsi="Times New Roman"/>
          <w:iCs/>
          <w:szCs w:val="28"/>
        </w:rPr>
        <w:t xml:space="preserve">trực thuộc          </w:t>
      </w:r>
      <w:r>
        <w:rPr>
          <w:rFonts w:ascii="Times New Roman" w:hAnsi="Times New Roman"/>
          <w:iCs/>
          <w:szCs w:val="28"/>
        </w:rPr>
        <w:t xml:space="preserve"> </w:t>
      </w:r>
      <w:r w:rsidRPr="00C36C2E">
        <w:rPr>
          <w:rFonts w:ascii="Times New Roman" w:hAnsi="Times New Roman"/>
          <w:iCs/>
          <w:szCs w:val="28"/>
          <w:lang w:val="vi-VN"/>
        </w:rPr>
        <w:t>3 điểm</w:t>
      </w:r>
      <w:r w:rsidRPr="00C36C2E">
        <w:rPr>
          <w:rFonts w:ascii="Times New Roman" w:hAnsi="Times New Roman"/>
          <w:iCs/>
          <w:szCs w:val="28"/>
        </w:rPr>
        <w:t xml:space="preserve">       </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r>
      <w:r w:rsidRPr="00C36C2E">
        <w:rPr>
          <w:rFonts w:ascii="Times New Roman" w:hAnsi="Times New Roman"/>
          <w:iCs/>
          <w:szCs w:val="28"/>
        </w:rPr>
        <w:t>- C</w:t>
      </w:r>
      <w:r w:rsidRPr="00C36C2E">
        <w:rPr>
          <w:rFonts w:ascii="Times New Roman" w:hAnsi="Times New Roman"/>
          <w:iCs/>
          <w:szCs w:val="28"/>
          <w:lang w:val="vi-VN"/>
        </w:rPr>
        <w:t xml:space="preserve">ó bộ phận nghiên cứu, phát triển </w:t>
      </w:r>
      <w:r w:rsidRPr="00C36C2E">
        <w:rPr>
          <w:rFonts w:ascii="Times New Roman" w:hAnsi="Times New Roman"/>
          <w:iCs/>
          <w:szCs w:val="28"/>
        </w:rPr>
        <w:t xml:space="preserve">chuyên trách và các trung tâm, phòng thí nghiệm (chế tạo, thử nghiệm) đáp ứng nhu cầu   </w:t>
      </w:r>
      <w:r>
        <w:rPr>
          <w:rFonts w:ascii="Times New Roman" w:hAnsi="Times New Roman"/>
          <w:iCs/>
          <w:szCs w:val="28"/>
        </w:rPr>
        <w:tab/>
        <w:t xml:space="preserve">           </w:t>
      </w:r>
      <w:r w:rsidRPr="00C36C2E">
        <w:rPr>
          <w:rFonts w:ascii="Times New Roman" w:hAnsi="Times New Roman"/>
          <w:iCs/>
          <w:szCs w:val="28"/>
        </w:rPr>
        <w:t xml:space="preserve">   2</w:t>
      </w:r>
      <w:r w:rsidRPr="00C36C2E">
        <w:rPr>
          <w:rFonts w:ascii="Times New Roman" w:hAnsi="Times New Roman"/>
          <w:iCs/>
          <w:szCs w:val="28"/>
          <w:lang w:val="vi-VN"/>
        </w:rPr>
        <w:t xml:space="preserve"> điểm</w:t>
      </w:r>
    </w:p>
    <w:p w:rsidR="0034752F" w:rsidRPr="00C36C2E" w:rsidRDefault="0034752F" w:rsidP="00C51CA3">
      <w:pPr>
        <w:tabs>
          <w:tab w:val="num" w:pos="720"/>
        </w:tabs>
        <w:spacing w:before="120" w:after="160" w:line="259" w:lineRule="auto"/>
        <w:jc w:val="both"/>
        <w:rPr>
          <w:rFonts w:ascii="Times New Roman" w:hAnsi="Times New Roman"/>
          <w:iCs/>
          <w:szCs w:val="28"/>
        </w:rPr>
      </w:pPr>
      <w:r w:rsidRPr="00C36C2E">
        <w:rPr>
          <w:rFonts w:ascii="Times New Roman" w:hAnsi="Times New Roman"/>
          <w:iCs/>
          <w:szCs w:val="28"/>
          <w:lang w:val="vi-VN"/>
        </w:rPr>
        <w:tab/>
        <w:t xml:space="preserve">- </w:t>
      </w:r>
      <w:r w:rsidRPr="00C36C2E">
        <w:rPr>
          <w:rFonts w:ascii="Times New Roman" w:hAnsi="Times New Roman"/>
          <w:iCs/>
          <w:szCs w:val="28"/>
        </w:rPr>
        <w:t>C</w:t>
      </w:r>
      <w:r w:rsidRPr="00C36C2E">
        <w:rPr>
          <w:rFonts w:ascii="Times New Roman" w:hAnsi="Times New Roman"/>
          <w:iCs/>
          <w:szCs w:val="28"/>
          <w:lang w:val="vi-VN"/>
        </w:rPr>
        <w:t>ó bộ phận hoạt động nghiên cứu, phát triển</w:t>
      </w:r>
      <w:r w:rsidRPr="00C36C2E">
        <w:rPr>
          <w:rFonts w:ascii="Times New Roman" w:hAnsi="Times New Roman"/>
          <w:iCs/>
          <w:szCs w:val="28"/>
        </w:rPr>
        <w:t xml:space="preserve"> công nghệ, sản phẩm</w:t>
      </w:r>
      <w:r w:rsidRPr="00C36C2E">
        <w:rPr>
          <w:rFonts w:ascii="Times New Roman" w:hAnsi="Times New Roman"/>
          <w:iCs/>
          <w:szCs w:val="28"/>
          <w:lang w:val="vi-VN"/>
        </w:rPr>
        <w:t xml:space="preserve"> (có thể</w:t>
      </w:r>
      <w:r w:rsidRPr="00C36C2E">
        <w:rPr>
          <w:rFonts w:ascii="Times New Roman" w:hAnsi="Times New Roman"/>
          <w:iCs/>
          <w:szCs w:val="28"/>
        </w:rPr>
        <w:t xml:space="preserve"> </w:t>
      </w:r>
      <w:r w:rsidRPr="00C36C2E">
        <w:rPr>
          <w:rFonts w:ascii="Times New Roman" w:hAnsi="Times New Roman"/>
          <w:iCs/>
          <w:szCs w:val="28"/>
          <w:lang w:val="vi-VN"/>
        </w:rPr>
        <w:t>kiêm nhiệm)</w:t>
      </w:r>
      <w:r w:rsidRPr="00C36C2E">
        <w:rPr>
          <w:rFonts w:ascii="Times New Roman" w:hAnsi="Times New Roman"/>
          <w:iCs/>
          <w:szCs w:val="28"/>
        </w:rPr>
        <w:t xml:space="preserve"> </w:t>
      </w:r>
      <w:r w:rsidRPr="00C36C2E">
        <w:rPr>
          <w:rFonts w:ascii="Times New Roman" w:hAnsi="Times New Roman"/>
          <w:iCs/>
          <w:szCs w:val="28"/>
          <w:lang w:val="vi-VN"/>
        </w:rPr>
        <w:t xml:space="preserve">  </w:t>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t xml:space="preserve">   </w:t>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rPr>
        <w:t xml:space="preserve">                  </w:t>
      </w:r>
      <w:r>
        <w:rPr>
          <w:rFonts w:ascii="Times New Roman" w:hAnsi="Times New Roman"/>
          <w:iCs/>
          <w:szCs w:val="28"/>
        </w:rPr>
        <w:t xml:space="preserve">       </w:t>
      </w:r>
      <w:r w:rsidRPr="00C36C2E">
        <w:rPr>
          <w:rFonts w:ascii="Times New Roman" w:hAnsi="Times New Roman"/>
          <w:iCs/>
          <w:szCs w:val="28"/>
          <w:lang w:val="vi-VN"/>
        </w:rPr>
        <w:t>1 điểm</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5. Tiêu chí 22: Quỹ phát triển khoa học và công nghệ và đầu tư cho hoạt động nghiên cứu, phát triển (tối đa 4 điểm).</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xml:space="preserve">Tiêu chí này thể hiện sự đầu tư cho hoạt động nghiên cứu phát triển công nghệ, sản phẩm của doanh nghiệp. </w:t>
      </w:r>
      <w:r w:rsidRPr="00C36C2E">
        <w:rPr>
          <w:rFonts w:ascii="Times New Roman" w:hAnsi="Times New Roman"/>
          <w:iCs/>
          <w:szCs w:val="28"/>
        </w:rPr>
        <w:t>Đ</w:t>
      </w:r>
      <w:r w:rsidRPr="00C36C2E">
        <w:rPr>
          <w:rFonts w:ascii="Times New Roman" w:hAnsi="Times New Roman"/>
          <w:iCs/>
          <w:szCs w:val="28"/>
          <w:lang w:val="vi-VN"/>
        </w:rPr>
        <w:t>iểm của tiêu chí này được xác định bằng tổng điểm của hai thành phần như sau:</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xml:space="preserve">- Doanh nghiệp có thành lập quỹ phát triển khoa học và công nghệ: 1 điểm </w:t>
      </w:r>
    </w:p>
    <w:p w:rsidR="0034752F" w:rsidRPr="00C36C2E" w:rsidRDefault="0034752F" w:rsidP="00E25E79">
      <w:pPr>
        <w:spacing w:before="120" w:after="160" w:line="259" w:lineRule="auto"/>
        <w:ind w:firstLine="720"/>
        <w:jc w:val="both"/>
        <w:rPr>
          <w:rFonts w:ascii="Times New Roman" w:hAnsi="Times New Roman"/>
          <w:iCs/>
          <w:szCs w:val="28"/>
        </w:rPr>
      </w:pPr>
      <w:r w:rsidRPr="00C36C2E">
        <w:rPr>
          <w:rFonts w:ascii="Times New Roman" w:hAnsi="Times New Roman"/>
          <w:iCs/>
          <w:szCs w:val="28"/>
          <w:lang w:val="vi-VN"/>
        </w:rPr>
        <w:t>- Doanh nghiệp đầu tư cho hoạt động nghiên cứu, phát triển: tối đa 3 điểm và được phản ánh thông qua “Tỷ lệ chi phí cho nghiên cứu</w:t>
      </w:r>
      <w:r w:rsidRPr="00C36C2E">
        <w:rPr>
          <w:rFonts w:ascii="Times New Roman" w:hAnsi="Times New Roman"/>
          <w:iCs/>
          <w:szCs w:val="28"/>
        </w:rPr>
        <w:t>,</w:t>
      </w:r>
      <w:r w:rsidRPr="00C36C2E">
        <w:rPr>
          <w:rFonts w:ascii="Times New Roman" w:hAnsi="Times New Roman"/>
          <w:iCs/>
          <w:szCs w:val="28"/>
          <w:lang w:val="vi-VN"/>
        </w:rPr>
        <w:t xml:space="preserve"> phát triển” (K</w:t>
      </w:r>
      <w:r w:rsidRPr="00C36C2E">
        <w:rPr>
          <w:rFonts w:ascii="Times New Roman" w:hAnsi="Times New Roman"/>
          <w:iCs/>
          <w:szCs w:val="28"/>
          <w:vertAlign w:val="subscript"/>
          <w:lang w:val="vi-VN"/>
        </w:rPr>
        <w:t>r&amp;d</w:t>
      </w:r>
      <w:r w:rsidRPr="00C36C2E">
        <w:rPr>
          <w:rFonts w:ascii="Times New Roman" w:hAnsi="Times New Roman"/>
          <w:iCs/>
          <w:szCs w:val="28"/>
          <w:lang w:val="vi-VN"/>
        </w:rPr>
        <w:t>) được xác định bằng công thức sau</w:t>
      </w:r>
      <w:r w:rsidRPr="00C36C2E">
        <w:rPr>
          <w:rFonts w:ascii="Times New Roman" w:hAnsi="Times New Roman"/>
          <w:iCs/>
          <w:szCs w:val="28"/>
        </w:rPr>
        <w:t>:</w:t>
      </w:r>
    </w:p>
    <w:p w:rsidR="0034752F" w:rsidRPr="00C36C2E" w:rsidRDefault="0034752F" w:rsidP="00E25E79">
      <w:pPr>
        <w:spacing w:before="120" w:after="160" w:line="259" w:lineRule="auto"/>
        <w:ind w:firstLine="720"/>
        <w:jc w:val="center"/>
        <w:rPr>
          <w:rFonts w:ascii="Times New Roman" w:hAnsi="Times New Roman"/>
          <w:iCs/>
          <w:szCs w:val="28"/>
          <w:lang w:val="vi-VN"/>
        </w:rPr>
      </w:pPr>
      <w:r w:rsidRPr="00297B55">
        <w:rPr>
          <w:rFonts w:ascii="Times New Roman" w:hAnsi="Times New Roman"/>
          <w:szCs w:val="28"/>
          <w:lang w:val="vi-VN"/>
        </w:rPr>
        <w:fldChar w:fldCharType="begin"/>
      </w:r>
      <w:r w:rsidRPr="00297B55">
        <w:rPr>
          <w:rFonts w:ascii="Times New Roman" w:hAnsi="Times New Roman"/>
          <w:szCs w:val="28"/>
          <w:lang w:val="vi-VN"/>
        </w:rPr>
        <w:instrText xml:space="preserve"> QUOTE </w:instrText>
      </w:r>
      <w:r w:rsidRPr="00297B55">
        <w:rPr>
          <w:position w:val="-18"/>
        </w:rPr>
        <w:pict>
          <v:shape id="_x0000_i1047" type="#_x0000_t75" style="width:93pt;height:26.25pt">
            <v:imagedata r:id="rId20" o:title="" chromakey="white"/>
          </v:shape>
        </w:pict>
      </w:r>
      <w:r w:rsidRPr="00297B55">
        <w:rPr>
          <w:rFonts w:ascii="Times New Roman" w:hAnsi="Times New Roman"/>
          <w:szCs w:val="28"/>
          <w:lang w:val="vi-VN"/>
        </w:rPr>
        <w:instrText xml:space="preserve"> </w:instrText>
      </w:r>
      <w:r w:rsidRPr="00297B55">
        <w:rPr>
          <w:rFonts w:ascii="Times New Roman" w:hAnsi="Times New Roman"/>
          <w:szCs w:val="28"/>
          <w:lang w:val="vi-VN"/>
        </w:rPr>
        <w:fldChar w:fldCharType="separate"/>
      </w:r>
      <w:r w:rsidRPr="00297B55">
        <w:rPr>
          <w:position w:val="-18"/>
        </w:rPr>
        <w:pict>
          <v:shape id="_x0000_i1048" type="#_x0000_t75" style="width:93pt;height:26.25pt">
            <v:imagedata r:id="rId20" o:title="" chromakey="white"/>
          </v:shape>
        </w:pict>
      </w:r>
      <w:r w:rsidRPr="00297B55">
        <w:rPr>
          <w:rFonts w:ascii="Times New Roman" w:hAnsi="Times New Roman"/>
          <w:szCs w:val="28"/>
          <w:lang w:val="vi-VN"/>
        </w:rPr>
        <w:fldChar w:fldCharType="end"/>
      </w:r>
      <w:r w:rsidRPr="00C36C2E">
        <w:rPr>
          <w:rFonts w:ascii="Times New Roman" w:hAnsi="Times New Roman"/>
          <w:szCs w:val="28"/>
          <w:lang w:val="vi-VN"/>
        </w:rPr>
        <w:t xml:space="preserve">  (%)</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Trong đó:</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G</w:t>
      </w:r>
      <w:r w:rsidRPr="00C36C2E">
        <w:rPr>
          <w:rFonts w:ascii="Times New Roman" w:hAnsi="Times New Roman"/>
          <w:iCs/>
          <w:szCs w:val="28"/>
          <w:vertAlign w:val="subscript"/>
          <w:lang w:val="vi-VN"/>
        </w:rPr>
        <w:t xml:space="preserve">đt </w:t>
      </w:r>
      <w:r w:rsidRPr="00C36C2E">
        <w:rPr>
          <w:rFonts w:ascii="Times New Roman" w:hAnsi="Times New Roman"/>
          <w:iCs/>
          <w:szCs w:val="28"/>
          <w:lang w:val="vi-VN"/>
        </w:rPr>
        <w:t xml:space="preserve">là tổng chi phí cho đào tạo và nghiên cứu, phát triển </w:t>
      </w:r>
      <w:r w:rsidRPr="00C36C2E">
        <w:rPr>
          <w:rFonts w:ascii="Times New Roman" w:hAnsi="Times New Roman"/>
          <w:szCs w:val="28"/>
          <w:lang w:val="pt-BR"/>
        </w:rPr>
        <w:t>trong 3 năm gần nhất</w:t>
      </w:r>
      <w:r w:rsidRPr="00C36C2E">
        <w:rPr>
          <w:rFonts w:ascii="Times New Roman" w:hAnsi="Times New Roman"/>
          <w:iCs/>
          <w:szCs w:val="28"/>
          <w:lang w:val="vi-VN"/>
        </w:rPr>
        <w:t>;</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G</w:t>
      </w:r>
      <w:r w:rsidRPr="00C36C2E">
        <w:rPr>
          <w:rFonts w:ascii="Times New Roman" w:hAnsi="Times New Roman"/>
          <w:iCs/>
          <w:szCs w:val="28"/>
          <w:vertAlign w:val="subscript"/>
          <w:lang w:val="vi-VN"/>
        </w:rPr>
        <w:t xml:space="preserve">dt </w:t>
      </w:r>
      <w:r w:rsidRPr="00C36C2E">
        <w:rPr>
          <w:rFonts w:ascii="Times New Roman" w:hAnsi="Times New Roman"/>
          <w:iCs/>
          <w:szCs w:val="28"/>
          <w:lang w:val="vi-VN"/>
        </w:rPr>
        <w:t xml:space="preserve">là tổng doanh thu trong </w:t>
      </w:r>
      <w:r w:rsidRPr="00C36C2E">
        <w:rPr>
          <w:rFonts w:ascii="Times New Roman" w:hAnsi="Times New Roman"/>
          <w:szCs w:val="28"/>
          <w:lang w:val="pt-BR"/>
        </w:rPr>
        <w:t>3 năm gần nhất.</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Điểm tương ứng với tỷ lệ chi phí được xác định như sau:</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Đối với doanh nghiệp lớn có tổng nguồn vốn trên 1000 tỷ đồng và tổng số lao động trên 3000 người</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0,1%                                                                           3 điểm</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0,06%                                                                         2 điểm</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0,02%                                                                         1 điểm</w:t>
      </w:r>
    </w:p>
    <w:p w:rsidR="0034752F" w:rsidRPr="00C36C2E" w:rsidRDefault="0034752F" w:rsidP="00E31D07">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Đối với doanh nghiệp lớn có tổng nguồn vốn trên 100 tỷ đ</w:t>
      </w:r>
      <w:r>
        <w:rPr>
          <w:rFonts w:ascii="Times New Roman" w:hAnsi="Times New Roman"/>
          <w:iCs/>
          <w:szCs w:val="28"/>
          <w:lang w:val="vi-VN"/>
        </w:rPr>
        <w:t>ồng và tổng số lao động trên 200</w:t>
      </w:r>
      <w:r w:rsidRPr="00C36C2E">
        <w:rPr>
          <w:rFonts w:ascii="Times New Roman" w:hAnsi="Times New Roman"/>
          <w:iCs/>
          <w:szCs w:val="28"/>
          <w:lang w:val="vi-VN"/>
        </w:rPr>
        <w:t xml:space="preserve"> người</w:t>
      </w:r>
    </w:p>
    <w:p w:rsidR="0034752F" w:rsidRPr="00C36C2E" w:rsidRDefault="0034752F" w:rsidP="00684FE9">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0,5%                                                                           3 điểm</w:t>
      </w:r>
    </w:p>
    <w:p w:rsidR="0034752F" w:rsidRPr="00C36C2E" w:rsidRDefault="0034752F" w:rsidP="00684FE9">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0,3%                                                                           2 điểm</w:t>
      </w:r>
    </w:p>
    <w:p w:rsidR="0034752F" w:rsidRPr="00C36C2E" w:rsidRDefault="0034752F" w:rsidP="00684FE9">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0,1%                                                                           1 điểm</w:t>
      </w:r>
    </w:p>
    <w:p w:rsidR="0034752F" w:rsidRPr="00C36C2E" w:rsidRDefault="0034752F" w:rsidP="00684FE9">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Đối với doanh nghiệp nhỏ và vừa</w:t>
      </w:r>
    </w:p>
    <w:p w:rsidR="0034752F" w:rsidRPr="00C36C2E" w:rsidRDefault="0034752F" w:rsidP="00684FE9">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1%                                                                              3 điểm</w:t>
      </w:r>
    </w:p>
    <w:p w:rsidR="0034752F" w:rsidRPr="00C36C2E" w:rsidRDefault="0034752F" w:rsidP="00684FE9">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0,6%                                                                           2 điểm</w:t>
      </w:r>
    </w:p>
    <w:p w:rsidR="0034752F" w:rsidRPr="00C36C2E" w:rsidRDefault="0034752F" w:rsidP="00684FE9">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w:t>
      </w:r>
      <w:r w:rsidRPr="00C36C2E">
        <w:rPr>
          <w:rFonts w:ascii="Times New Roman" w:hAnsi="Times New Roman"/>
          <w:iCs/>
          <w:szCs w:val="28"/>
          <w:vertAlign w:val="subscript"/>
          <w:lang w:val="vi-VN"/>
        </w:rPr>
        <w:t>r&amp;d</w:t>
      </w:r>
      <w:r w:rsidRPr="00C36C2E">
        <w:rPr>
          <w:rFonts w:ascii="Times New Roman" w:hAnsi="Times New Roman"/>
          <w:iCs/>
          <w:szCs w:val="28"/>
          <w:lang w:val="vi-VN"/>
        </w:rPr>
        <w:t xml:space="preserve"> ≥ 0,2%                                                                           1 điểm</w:t>
      </w:r>
    </w:p>
    <w:p w:rsidR="0034752F" w:rsidRPr="00C36C2E" w:rsidRDefault="0034752F" w:rsidP="000526CB">
      <w:pPr>
        <w:tabs>
          <w:tab w:val="num" w:pos="720"/>
        </w:tabs>
        <w:spacing w:before="135" w:after="160" w:line="259" w:lineRule="auto"/>
        <w:jc w:val="both"/>
        <w:rPr>
          <w:rFonts w:ascii="Times New Roman" w:hAnsi="Times New Roman"/>
          <w:b/>
          <w:szCs w:val="28"/>
          <w:lang w:val="vi-VN"/>
        </w:rPr>
      </w:pPr>
      <w:r w:rsidRPr="00C36C2E">
        <w:rPr>
          <w:rFonts w:ascii="Times New Roman" w:hAnsi="Times New Roman"/>
          <w:b/>
          <w:szCs w:val="28"/>
          <w:lang w:val="vi-VN"/>
        </w:rPr>
        <w:tab/>
        <w:t>Điều 8. Nhóm năng lực đổi mới sáng tạo (Nhóm I, tối đa 14 điểm</w:t>
      </w:r>
      <w:r>
        <w:rPr>
          <w:rFonts w:ascii="Times New Roman" w:hAnsi="Times New Roman"/>
          <w:b/>
          <w:szCs w:val="28"/>
          <w:lang w:val="vi-VN"/>
        </w:rPr>
        <w:t>)</w:t>
      </w:r>
    </w:p>
    <w:p w:rsidR="0034752F" w:rsidRPr="00C36C2E" w:rsidRDefault="0034752F" w:rsidP="00C51CA3">
      <w:pPr>
        <w:spacing w:before="120" w:after="160" w:line="259" w:lineRule="auto"/>
        <w:jc w:val="both"/>
        <w:rPr>
          <w:rFonts w:ascii="Times New Roman" w:hAnsi="Times New Roman"/>
          <w:szCs w:val="28"/>
          <w:lang w:val="vi-VN"/>
        </w:rPr>
      </w:pPr>
      <w:r w:rsidRPr="00C36C2E">
        <w:rPr>
          <w:rFonts w:ascii="Times New Roman" w:hAnsi="Times New Roman"/>
          <w:iCs/>
          <w:szCs w:val="28"/>
          <w:lang w:val="vi-VN"/>
        </w:rPr>
        <w:tab/>
        <w:t>1</w:t>
      </w:r>
      <w:r w:rsidRPr="00C36C2E">
        <w:rPr>
          <w:rFonts w:ascii="Times New Roman" w:hAnsi="Times New Roman"/>
          <w:szCs w:val="28"/>
          <w:lang w:val="vi-VN"/>
        </w:rPr>
        <w:t>. Tiêu chí 23: Kết quả nghiên cứu, phát triển sản phẩm (tối đa 4 điểm).</w:t>
      </w:r>
    </w:p>
    <w:p w:rsidR="0034752F" w:rsidRPr="00C36C2E" w:rsidRDefault="0034752F" w:rsidP="00C51CA3">
      <w:pPr>
        <w:spacing w:before="120" w:after="160" w:line="259" w:lineRule="auto"/>
        <w:ind w:firstLine="720"/>
        <w:jc w:val="both"/>
        <w:rPr>
          <w:rFonts w:ascii="Times New Roman" w:hAnsi="Times New Roman"/>
          <w:szCs w:val="28"/>
          <w:lang w:val="vi-VN"/>
        </w:rPr>
      </w:pPr>
      <w:r w:rsidRPr="00C36C2E">
        <w:rPr>
          <w:rFonts w:ascii="Times New Roman" w:hAnsi="Times New Roman"/>
          <w:szCs w:val="28"/>
          <w:lang w:val="vi-VN"/>
        </w:rPr>
        <w:t>Tiêu chí này nhằm đánh giá khả năng nghiên cứu cải tiến, điều chỉnh cũng như phát triển sản phẩm mới của doanh nghiệp và hiệu quả đạt được thông qua hoạt động này.</w:t>
      </w:r>
    </w:p>
    <w:p w:rsidR="0034752F" w:rsidRPr="00C36C2E" w:rsidRDefault="0034752F" w:rsidP="00C51CA3">
      <w:pPr>
        <w:spacing w:before="120" w:after="160" w:line="259" w:lineRule="auto"/>
        <w:ind w:firstLine="720"/>
        <w:jc w:val="both"/>
        <w:rPr>
          <w:rFonts w:ascii="Times New Roman" w:hAnsi="Times New Roman"/>
          <w:szCs w:val="28"/>
          <w:lang w:val="vi-VN"/>
        </w:rPr>
      </w:pPr>
      <w:r w:rsidRPr="00C36C2E">
        <w:rPr>
          <w:rFonts w:ascii="Times New Roman" w:hAnsi="Times New Roman"/>
          <w:iCs/>
          <w:szCs w:val="28"/>
          <w:lang w:val="vi-VN"/>
        </w:rPr>
        <w:t>Điểm của tiêu chí này được xác định như sau:</w:t>
      </w:r>
    </w:p>
    <w:p w:rsidR="0034752F" w:rsidRPr="00C36C2E" w:rsidRDefault="0034752F" w:rsidP="003E5F9F">
      <w:pPr>
        <w:spacing w:before="120" w:after="200" w:line="276" w:lineRule="auto"/>
        <w:ind w:left="357"/>
        <w:jc w:val="both"/>
        <w:rPr>
          <w:rFonts w:ascii="Times New Roman" w:hAnsi="Times New Roman"/>
          <w:szCs w:val="28"/>
          <w:lang w:val="vi-VN"/>
        </w:rPr>
      </w:pPr>
      <w:r w:rsidRPr="00C36C2E">
        <w:rPr>
          <w:rFonts w:ascii="Times New Roman" w:hAnsi="Times New Roman"/>
          <w:szCs w:val="28"/>
          <w:lang w:val="vi-VN"/>
        </w:rPr>
        <w:tab/>
        <w:t>- Tạo ra sản phẩm hoàn toàn mới trên thị trường</w:t>
      </w:r>
      <w:r w:rsidRPr="00C36C2E">
        <w:rPr>
          <w:rFonts w:ascii="Times New Roman" w:hAnsi="Times New Roman"/>
          <w:szCs w:val="28"/>
          <w:lang w:val="vi-VN"/>
        </w:rPr>
        <w:tab/>
      </w:r>
      <w:r w:rsidRPr="00C36C2E">
        <w:rPr>
          <w:rFonts w:ascii="Times New Roman" w:hAnsi="Times New Roman"/>
          <w:szCs w:val="28"/>
          <w:lang w:val="vi-VN"/>
        </w:rPr>
        <w:tab/>
        <w:t>3 điểm</w:t>
      </w:r>
    </w:p>
    <w:p w:rsidR="0034752F" w:rsidRPr="00C36C2E" w:rsidRDefault="0034752F" w:rsidP="003E5F9F">
      <w:pPr>
        <w:spacing w:before="120" w:after="200" w:line="276" w:lineRule="auto"/>
        <w:ind w:left="357"/>
        <w:jc w:val="both"/>
        <w:rPr>
          <w:rFonts w:ascii="Times New Roman" w:hAnsi="Times New Roman"/>
          <w:szCs w:val="28"/>
          <w:lang w:val="vi-VN"/>
        </w:rPr>
      </w:pPr>
      <w:r w:rsidRPr="00C36C2E">
        <w:rPr>
          <w:rFonts w:ascii="Times New Roman" w:hAnsi="Times New Roman"/>
          <w:szCs w:val="28"/>
          <w:lang w:val="vi-VN"/>
        </w:rPr>
        <w:tab/>
        <w:t>- Tạo ra sản phẩm mới về tính năng</w:t>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t>2 điểm</w:t>
      </w:r>
    </w:p>
    <w:p w:rsidR="0034752F" w:rsidRPr="00C36C2E" w:rsidRDefault="0034752F" w:rsidP="003E5F9F">
      <w:pPr>
        <w:spacing w:before="120" w:after="200" w:line="276" w:lineRule="auto"/>
        <w:ind w:left="357"/>
        <w:jc w:val="both"/>
        <w:rPr>
          <w:rFonts w:ascii="Times New Roman" w:hAnsi="Times New Roman"/>
          <w:szCs w:val="28"/>
          <w:lang w:val="vi-VN"/>
        </w:rPr>
      </w:pPr>
      <w:r w:rsidRPr="00C36C2E">
        <w:rPr>
          <w:rFonts w:ascii="Times New Roman" w:hAnsi="Times New Roman"/>
          <w:szCs w:val="28"/>
          <w:lang w:val="vi-VN"/>
        </w:rPr>
        <w:tab/>
        <w:t>- Tạo ra sản phẩm mới về kiể</w:t>
      </w:r>
      <w:r>
        <w:rPr>
          <w:rFonts w:ascii="Times New Roman" w:hAnsi="Times New Roman"/>
          <w:szCs w:val="28"/>
          <w:lang w:val="vi-VN"/>
        </w:rPr>
        <w:t>u dáng</w:t>
      </w:r>
      <w:r w:rsidRPr="00C36C2E">
        <w:rPr>
          <w:rFonts w:ascii="Times New Roman" w:hAnsi="Times New Roman"/>
          <w:szCs w:val="28"/>
          <w:lang w:val="vi-VN"/>
        </w:rPr>
        <w:t xml:space="preserve"> </w:t>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zCs w:val="28"/>
          <w:lang w:val="vi-VN"/>
        </w:rPr>
        <w:tab/>
        <w:t>1 điểm</w:t>
      </w:r>
    </w:p>
    <w:p w:rsidR="0034752F" w:rsidRPr="00C36C2E" w:rsidRDefault="0034752F" w:rsidP="003E5F9F">
      <w:pPr>
        <w:spacing w:before="120" w:after="200" w:line="276" w:lineRule="auto"/>
        <w:ind w:left="357"/>
        <w:jc w:val="both"/>
        <w:rPr>
          <w:rFonts w:ascii="Times New Roman" w:hAnsi="Times New Roman"/>
          <w:szCs w:val="28"/>
          <w:lang w:val="vi-VN"/>
        </w:rPr>
      </w:pPr>
      <w:r w:rsidRPr="00C36C2E">
        <w:rPr>
          <w:rFonts w:ascii="Times New Roman" w:hAnsi="Times New Roman"/>
          <w:szCs w:val="28"/>
          <w:lang w:val="vi-VN"/>
        </w:rPr>
        <w:tab/>
        <w:t>- Doanh thu của sản phẩm mới chiếm trên 5% tổng doanh thu trở lên trong năm vừ</w:t>
      </w:r>
      <w:r>
        <w:rPr>
          <w:rFonts w:ascii="Times New Roman" w:hAnsi="Times New Roman"/>
          <w:szCs w:val="28"/>
          <w:lang w:val="vi-VN"/>
        </w:rPr>
        <w:t>a qua</w:t>
      </w:r>
      <w:r w:rsidRPr="00C36C2E">
        <w:rPr>
          <w:rFonts w:ascii="Times New Roman" w:hAnsi="Times New Roman"/>
          <w:szCs w:val="28"/>
          <w:lang w:val="vi-VN"/>
        </w:rPr>
        <w:t xml:space="preserve">                                                              cộng thêm 1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2. Tiêu chí 24: Kết quả nghiên cứu, phát triển công nghệ (tối đa 4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Kết quả nghiên cứu, phát triển công nghệ thể hiện khả năng của doanh nghiệp trong việc cải tiến, điều chỉnh các công nghệ hiện có cũng như nghiên cứu, phát triển các công nghệ mới để sản xuất sản phẩm.</w:t>
      </w:r>
    </w:p>
    <w:p w:rsidR="0034752F" w:rsidRPr="00C36C2E" w:rsidRDefault="0034752F" w:rsidP="00C51CA3">
      <w:pPr>
        <w:spacing w:before="120" w:after="160" w:line="259" w:lineRule="auto"/>
        <w:ind w:firstLine="720"/>
        <w:jc w:val="both"/>
        <w:rPr>
          <w:rFonts w:ascii="Times New Roman" w:hAnsi="Times New Roman"/>
          <w:iCs/>
          <w:szCs w:val="28"/>
          <w:lang w:val="vi-VN"/>
        </w:rPr>
      </w:pPr>
      <w:r w:rsidRPr="00C36C2E">
        <w:rPr>
          <w:rFonts w:ascii="Times New Roman" w:hAnsi="Times New Roman"/>
          <w:iCs/>
          <w:szCs w:val="28"/>
          <w:lang w:val="vi-VN"/>
        </w:rPr>
        <w:t xml:space="preserve">Điểm của tiêu chí này được xác định như sau: </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 Có công nghệ mới được bảo hộ dưới dạng bằng sáng chế và được thương mại hóa                                                                   </w:t>
      </w:r>
      <w:r w:rsidRPr="00C36C2E">
        <w:rPr>
          <w:rFonts w:ascii="Times New Roman" w:hAnsi="Times New Roman"/>
          <w:iCs/>
          <w:szCs w:val="28"/>
        </w:rPr>
        <w:t xml:space="preserve">      </w:t>
      </w:r>
      <w:r w:rsidRPr="00C36C2E">
        <w:rPr>
          <w:rFonts w:ascii="Times New Roman" w:hAnsi="Times New Roman"/>
          <w:iCs/>
          <w:szCs w:val="28"/>
        </w:rPr>
        <w:tab/>
      </w:r>
      <w:r w:rsidRPr="00C36C2E">
        <w:rPr>
          <w:rFonts w:ascii="Times New Roman" w:hAnsi="Times New Roman"/>
          <w:iCs/>
          <w:szCs w:val="28"/>
        </w:rPr>
        <w:tab/>
      </w:r>
      <w:r w:rsidRPr="00C36C2E">
        <w:rPr>
          <w:rFonts w:ascii="Times New Roman" w:hAnsi="Times New Roman"/>
          <w:iCs/>
          <w:szCs w:val="28"/>
          <w:lang w:val="vi-VN"/>
        </w:rPr>
        <w:t>4 điểm</w:t>
      </w:r>
    </w:p>
    <w:p w:rsidR="0034752F"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Có công nghệ mới được chấp nhận đăng ký hoặc được cấp bằng độc quyền giải pháp hữu ích</w:t>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t>3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 Có công nghệ đã được nghiên cứu, phát triển nhưng đang ở mức thử nghiệm hay quy mô phòng thí nghiệm     </w:t>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t xml:space="preserve">2 điểm </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Có công nghệ (quy trình, bí quyết, phương thức sản xuất, thiết bị công nghệ, kiểu dáng công nghiệp,...) đang được tiến hành nghiên cứu</w:t>
      </w:r>
      <w:r w:rsidRPr="00C36C2E">
        <w:rPr>
          <w:rFonts w:ascii="Times New Roman" w:hAnsi="Times New Roman"/>
          <w:iCs/>
          <w:szCs w:val="28"/>
          <w:lang w:val="vi-VN"/>
        </w:rPr>
        <w:tab/>
        <w:t>1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3. Tiêu chí 25: Năng lực liên kết hợp tác nghiên cứu, phát triển (tối đa 2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Năng lực liên kết hợp tác nghiên cứu, phát triển là khả năng liên kết và hợp tác nghiên cứu, phát triển công nghệ, sản phẩm của doanh nghiệp với các đối tác bên ngoài doanh nghiệp, bao gồm: doanh nghiệp, </w:t>
      </w:r>
      <w:r w:rsidRPr="00C36C2E">
        <w:rPr>
          <w:rFonts w:ascii="Times New Roman" w:hAnsi="Times New Roman"/>
          <w:iCs/>
          <w:szCs w:val="28"/>
        </w:rPr>
        <w:t xml:space="preserve">tổ chức, </w:t>
      </w:r>
      <w:r w:rsidRPr="00C36C2E">
        <w:rPr>
          <w:rFonts w:ascii="Times New Roman" w:hAnsi="Times New Roman"/>
          <w:iCs/>
          <w:szCs w:val="28"/>
          <w:lang w:val="vi-VN"/>
        </w:rPr>
        <w:t>viện nghiên cứu, trường đại học</w:t>
      </w:r>
      <w:r>
        <w:rPr>
          <w:rFonts w:ascii="Times New Roman" w:hAnsi="Times New Roman"/>
          <w:iCs/>
          <w:szCs w:val="28"/>
        </w:rPr>
        <w:t xml:space="preserve"> </w:t>
      </w:r>
      <w:r w:rsidRPr="00C36C2E">
        <w:rPr>
          <w:rFonts w:ascii="Times New Roman" w:hAnsi="Times New Roman"/>
          <w:iCs/>
          <w:szCs w:val="28"/>
        </w:rPr>
        <w:t>trong và ngoài nước</w:t>
      </w:r>
      <w:r w:rsidRPr="00C36C2E">
        <w:rPr>
          <w:rFonts w:ascii="Times New Roman" w:hAnsi="Times New Roman"/>
          <w:iCs/>
          <w:szCs w:val="28"/>
          <w:lang w:val="vi-VN"/>
        </w:rPr>
        <w:t xml:space="preserve">. </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Điểm của tiêu chí này được xác định </w:t>
      </w:r>
      <w:r w:rsidRPr="00C36C2E">
        <w:rPr>
          <w:rFonts w:ascii="Times New Roman" w:hAnsi="Times New Roman"/>
          <w:iCs/>
          <w:szCs w:val="28"/>
        </w:rPr>
        <w:t>theo</w:t>
      </w:r>
      <w:r w:rsidRPr="00C36C2E">
        <w:rPr>
          <w:szCs w:val="28"/>
        </w:rPr>
        <w:t xml:space="preserve"> </w:t>
      </w:r>
      <w:r w:rsidRPr="00C36C2E">
        <w:rPr>
          <w:rFonts w:ascii="Times New Roman" w:hAnsi="Times New Roman"/>
          <w:iCs/>
          <w:szCs w:val="28"/>
        </w:rPr>
        <w:t xml:space="preserve">hoạt động hợp tác đầu tư của doanh nghiệp với các doanh nghiệp, tổ chức, viện nghiên cứu, trường đại học trong và ngoài nước </w:t>
      </w:r>
      <w:r w:rsidRPr="00C36C2E">
        <w:rPr>
          <w:rFonts w:ascii="Times New Roman" w:hAnsi="Times New Roman"/>
          <w:iCs/>
          <w:szCs w:val="28"/>
          <w:lang w:val="vi-VN"/>
        </w:rPr>
        <w:t>như sau:</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 Có đầu tư theo hình thức </w:t>
      </w:r>
      <w:r w:rsidRPr="00C36C2E">
        <w:rPr>
          <w:rFonts w:ascii="Times New Roman" w:hAnsi="Times New Roman"/>
          <w:iCs/>
          <w:szCs w:val="28"/>
        </w:rPr>
        <w:t xml:space="preserve">cùng thực hiện </w:t>
      </w:r>
      <w:r w:rsidRPr="00C36C2E">
        <w:rPr>
          <w:rFonts w:ascii="Times New Roman" w:hAnsi="Times New Roman"/>
          <w:iCs/>
          <w:szCs w:val="28"/>
          <w:lang w:val="vi-VN"/>
        </w:rPr>
        <w:t>dự án nghiên cứu</w:t>
      </w:r>
      <w:r w:rsidRPr="00C36C2E">
        <w:rPr>
          <w:rFonts w:ascii="Times New Roman" w:hAnsi="Times New Roman"/>
          <w:iCs/>
          <w:szCs w:val="28"/>
        </w:rPr>
        <w:t>,</w:t>
      </w:r>
      <w:r w:rsidRPr="00C36C2E">
        <w:rPr>
          <w:rFonts w:ascii="Times New Roman" w:hAnsi="Times New Roman"/>
          <w:iCs/>
          <w:szCs w:val="28"/>
          <w:lang w:val="vi-VN"/>
        </w:rPr>
        <w:t xml:space="preserve"> phát triển công nghệ sản phẩm mới</w:t>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r>
      <w:r w:rsidRPr="00C36C2E">
        <w:rPr>
          <w:rFonts w:ascii="Times New Roman" w:hAnsi="Times New Roman"/>
          <w:iCs/>
          <w:szCs w:val="28"/>
          <w:lang w:val="vi-VN"/>
        </w:rPr>
        <w:tab/>
        <w:t xml:space="preserve">            </w:t>
      </w:r>
      <w:r w:rsidRPr="00C36C2E">
        <w:rPr>
          <w:rFonts w:ascii="Times New Roman" w:hAnsi="Times New Roman"/>
          <w:iCs/>
          <w:szCs w:val="28"/>
        </w:rPr>
        <w:t xml:space="preserve">                             </w:t>
      </w:r>
      <w:r w:rsidRPr="00C36C2E">
        <w:rPr>
          <w:rFonts w:ascii="Times New Roman" w:hAnsi="Times New Roman"/>
          <w:iCs/>
          <w:szCs w:val="28"/>
          <w:lang w:val="vi-VN"/>
        </w:rPr>
        <w:t>2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Có đầu tư cho hoạt động hợp tác theo hình thức thuê</w:t>
      </w:r>
      <w:r w:rsidRPr="00C36C2E">
        <w:rPr>
          <w:rFonts w:ascii="Times New Roman" w:hAnsi="Times New Roman"/>
          <w:iCs/>
          <w:szCs w:val="28"/>
        </w:rPr>
        <w:t xml:space="preserve"> </w:t>
      </w:r>
      <w:r w:rsidRPr="00C36C2E">
        <w:rPr>
          <w:rFonts w:ascii="Times New Roman" w:hAnsi="Times New Roman"/>
          <w:iCs/>
          <w:szCs w:val="28"/>
          <w:lang w:val="vi-VN"/>
        </w:rPr>
        <w:t xml:space="preserve">chuyên gia hỗ trợ, tiếp nhận </w:t>
      </w:r>
      <w:r w:rsidRPr="00C36C2E">
        <w:rPr>
          <w:rFonts w:ascii="Times New Roman" w:hAnsi="Times New Roman"/>
          <w:iCs/>
          <w:szCs w:val="28"/>
        </w:rPr>
        <w:t xml:space="preserve">(mua) </w:t>
      </w:r>
      <w:r w:rsidRPr="00C36C2E">
        <w:rPr>
          <w:rFonts w:ascii="Times New Roman" w:hAnsi="Times New Roman"/>
          <w:iCs/>
          <w:szCs w:val="28"/>
          <w:lang w:val="vi-VN"/>
        </w:rPr>
        <w:t xml:space="preserve">kết quả nghiên cứu, đào tạo </w:t>
      </w:r>
      <w:r w:rsidRPr="00C36C2E">
        <w:rPr>
          <w:rFonts w:ascii="Times New Roman" w:hAnsi="Times New Roman"/>
          <w:iCs/>
          <w:szCs w:val="28"/>
        </w:rPr>
        <w:t>cho nhân lực cho đội ngũ nghiên cứu, phát triển</w:t>
      </w:r>
      <w:r w:rsidRPr="00C36C2E">
        <w:rPr>
          <w:rFonts w:ascii="Times New Roman" w:hAnsi="Times New Roman"/>
          <w:iCs/>
          <w:szCs w:val="28"/>
          <w:lang w:val="vi-VN"/>
        </w:rPr>
        <w:tab/>
      </w:r>
      <w:r w:rsidRPr="00C36C2E">
        <w:rPr>
          <w:rFonts w:ascii="Times New Roman" w:hAnsi="Times New Roman"/>
          <w:iCs/>
          <w:szCs w:val="28"/>
        </w:rPr>
        <w:t xml:space="preserve">                                                                                   </w:t>
      </w:r>
      <w:r w:rsidRPr="00C36C2E">
        <w:rPr>
          <w:rFonts w:ascii="Times New Roman" w:hAnsi="Times New Roman"/>
          <w:iCs/>
          <w:szCs w:val="28"/>
          <w:lang w:val="vi-VN"/>
        </w:rPr>
        <w:t>1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4. Tiêu chí 26: Năng lực chuyển đổi số của doanh nghiệp (tối đa là 4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 xml:space="preserve">Năng lực chuyển đổi số là khả năng </w:t>
      </w:r>
      <w:r w:rsidRPr="00C36C2E">
        <w:rPr>
          <w:rFonts w:ascii="Times New Roman" w:hAnsi="Times New Roman"/>
          <w:iCs/>
          <w:szCs w:val="28"/>
        </w:rPr>
        <w:t>ứng</w:t>
      </w:r>
      <w:r w:rsidRPr="00C36C2E">
        <w:rPr>
          <w:rFonts w:ascii="Times New Roman" w:hAnsi="Times New Roman"/>
          <w:iCs/>
          <w:szCs w:val="28"/>
          <w:lang w:val="vi-VN"/>
        </w:rPr>
        <w:t xml:space="preserve"> dụng và triển khai nền tảng công nghệ số và tích hợp tất cả các công nghệ thông minh để tối ưu hóa quá trình, phương thức sản xuất được đánh giá qua các hoạt động bao gồm:</w:t>
      </w:r>
    </w:p>
    <w:p w:rsidR="0034752F" w:rsidRPr="00C36C2E" w:rsidRDefault="0034752F" w:rsidP="00C51CA3">
      <w:pPr>
        <w:tabs>
          <w:tab w:val="num" w:pos="720"/>
        </w:tabs>
        <w:spacing w:before="120" w:after="160" w:line="259" w:lineRule="auto"/>
        <w:jc w:val="both"/>
        <w:rPr>
          <w:rFonts w:ascii="Times New Roman" w:hAnsi="Times New Roman"/>
          <w:iCs/>
          <w:szCs w:val="28"/>
        </w:rPr>
      </w:pPr>
      <w:r w:rsidRPr="00C36C2E">
        <w:rPr>
          <w:rFonts w:ascii="Times New Roman" w:hAnsi="Times New Roman"/>
          <w:iCs/>
          <w:szCs w:val="28"/>
          <w:lang w:val="vi-VN"/>
        </w:rPr>
        <w:tab/>
      </w:r>
      <w:r w:rsidRPr="00C36C2E">
        <w:rPr>
          <w:rFonts w:ascii="Times New Roman" w:hAnsi="Times New Roman"/>
          <w:iCs/>
          <w:szCs w:val="28"/>
        </w:rPr>
        <w:t xml:space="preserve">a) Có xây dựng </w:t>
      </w:r>
      <w:r w:rsidRPr="00C36C2E">
        <w:rPr>
          <w:rFonts w:ascii="Times New Roman" w:hAnsi="Times New Roman"/>
          <w:iCs/>
          <w:szCs w:val="28"/>
          <w:lang w:val="vi-VN"/>
        </w:rPr>
        <w:t>chiến lược chuyển đổi số hoặc sản xuất thông minh tại doanh nghiệp</w:t>
      </w:r>
      <w:r w:rsidRPr="00C36C2E">
        <w:rPr>
          <w:rFonts w:ascii="Times New Roman" w:hAnsi="Times New Roman"/>
          <w:iCs/>
          <w:szCs w:val="28"/>
        </w:rPr>
        <w:t xml:space="preserve">, </w:t>
      </w:r>
      <w:r w:rsidRPr="00C36C2E">
        <w:rPr>
          <w:rFonts w:ascii="Times New Roman" w:hAnsi="Times New Roman"/>
          <w:iCs/>
          <w:szCs w:val="28"/>
          <w:lang w:val="vi-VN"/>
        </w:rPr>
        <w:t>tối đa 1 điểm</w:t>
      </w:r>
      <w:r w:rsidRPr="00C36C2E">
        <w:rPr>
          <w:rFonts w:ascii="Times New Roman" w:hAnsi="Times New Roman"/>
          <w:iCs/>
          <w:szCs w:val="28"/>
        </w:rPr>
        <w:t xml:space="preserve"> </w:t>
      </w:r>
      <w:r w:rsidRPr="00C36C2E">
        <w:rPr>
          <w:rFonts w:ascii="Times New Roman" w:hAnsi="Times New Roman"/>
          <w:iCs/>
          <w:szCs w:val="28"/>
          <w:lang w:val="vi-VN"/>
        </w:rPr>
        <w:t xml:space="preserve"> </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r>
      <w:r w:rsidRPr="00C36C2E">
        <w:rPr>
          <w:rFonts w:ascii="Times New Roman" w:hAnsi="Times New Roman"/>
          <w:iCs/>
          <w:szCs w:val="28"/>
        </w:rPr>
        <w:t xml:space="preserve">b) </w:t>
      </w:r>
      <w:r w:rsidRPr="00C36C2E">
        <w:rPr>
          <w:rFonts w:ascii="Times New Roman" w:hAnsi="Times New Roman"/>
          <w:iCs/>
          <w:szCs w:val="28"/>
          <w:lang w:val="vi-VN"/>
        </w:rPr>
        <w:t xml:space="preserve">Mức độ </w:t>
      </w:r>
      <w:r w:rsidRPr="00C36C2E">
        <w:rPr>
          <w:rFonts w:ascii="Times New Roman" w:hAnsi="Times New Roman"/>
          <w:iCs/>
          <w:szCs w:val="28"/>
        </w:rPr>
        <w:t>ứng</w:t>
      </w:r>
      <w:r w:rsidRPr="00C36C2E">
        <w:rPr>
          <w:rFonts w:ascii="Times New Roman" w:hAnsi="Times New Roman"/>
          <w:iCs/>
          <w:szCs w:val="28"/>
          <w:lang w:val="vi-VN"/>
        </w:rPr>
        <w:t xml:space="preserve"> dụng</w:t>
      </w:r>
      <w:r w:rsidRPr="00C36C2E">
        <w:rPr>
          <w:rFonts w:ascii="Times New Roman" w:hAnsi="Times New Roman"/>
          <w:iCs/>
          <w:szCs w:val="28"/>
        </w:rPr>
        <w:t xml:space="preserve"> và phát triển</w:t>
      </w:r>
      <w:r w:rsidRPr="00C36C2E">
        <w:rPr>
          <w:rFonts w:ascii="Times New Roman" w:hAnsi="Times New Roman"/>
          <w:iCs/>
          <w:szCs w:val="28"/>
          <w:lang w:val="vi-VN"/>
        </w:rPr>
        <w:t xml:space="preserve"> </w:t>
      </w:r>
      <w:r w:rsidRPr="00C36C2E">
        <w:rPr>
          <w:rFonts w:ascii="Times New Roman" w:hAnsi="Times New Roman"/>
          <w:iCs/>
          <w:szCs w:val="28"/>
        </w:rPr>
        <w:t>các công nghệ số, bao gồm</w:t>
      </w:r>
      <w:r w:rsidRPr="00C36C2E">
        <w:rPr>
          <w:rFonts w:ascii="Times New Roman" w:hAnsi="Times New Roman"/>
          <w:iCs/>
          <w:szCs w:val="28"/>
          <w:lang w:val="vi-VN"/>
        </w:rPr>
        <w:t>: Điện toán đám mây, robot tiên tiến, in 3D, thực tế tăng cường (AR), thực tế ảo (VR), kết nối vạn vật (IoT), dữ liệu lớn (Big data), tích hợp hệ thống, mô hình hóa, an ninh mạng, chuỗi khối (blockchain)</w:t>
      </w:r>
      <w:r w:rsidRPr="00C36C2E">
        <w:rPr>
          <w:rFonts w:ascii="Times New Roman" w:hAnsi="Times New Roman"/>
          <w:iCs/>
          <w:szCs w:val="28"/>
        </w:rPr>
        <w:t xml:space="preserve">, </w:t>
      </w:r>
      <w:r w:rsidRPr="00C36C2E">
        <w:rPr>
          <w:rFonts w:ascii="Times New Roman" w:hAnsi="Times New Roman"/>
          <w:iCs/>
          <w:szCs w:val="28"/>
          <w:lang w:val="vi-VN"/>
        </w:rPr>
        <w:t>vật liệu mới</w:t>
      </w:r>
      <w:r w:rsidRPr="00C36C2E">
        <w:rPr>
          <w:rFonts w:ascii="Times New Roman" w:hAnsi="Times New Roman"/>
          <w:szCs w:val="28"/>
        </w:rPr>
        <w:t xml:space="preserve"> v.v…</w:t>
      </w:r>
      <w:r w:rsidRPr="00C36C2E">
        <w:rPr>
          <w:rFonts w:ascii="Times New Roman" w:hAnsi="Times New Roman"/>
          <w:iCs/>
          <w:szCs w:val="28"/>
          <w:lang w:val="vi-VN"/>
        </w:rPr>
        <w:t>phục vụ cho hoạt động của doanh nghiệp, tối đa 3 điểm</w:t>
      </w:r>
      <w:r>
        <w:rPr>
          <w:rFonts w:ascii="Times New Roman" w:hAnsi="Times New Roman"/>
          <w:iCs/>
          <w:szCs w:val="28"/>
        </w:rPr>
        <w:t>:</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Đã triển khai trong toàn bộ trong nhà máy                         3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Đã triển khai tại một số bộ phận                                         2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sidRPr="00C36C2E">
        <w:rPr>
          <w:rFonts w:ascii="Times New Roman" w:hAnsi="Times New Roman"/>
          <w:iCs/>
          <w:szCs w:val="28"/>
          <w:lang w:val="vi-VN"/>
        </w:rPr>
        <w:tab/>
        <w:t>Đang nghiên cứu để áp dụng tại doanh nghiệp</w:t>
      </w:r>
      <w:r w:rsidRPr="00C36C2E">
        <w:rPr>
          <w:rFonts w:ascii="Times New Roman" w:hAnsi="Times New Roman"/>
          <w:iCs/>
          <w:szCs w:val="28"/>
        </w:rPr>
        <w:t xml:space="preserve"> </w:t>
      </w:r>
      <w:r w:rsidRPr="00C36C2E">
        <w:rPr>
          <w:rFonts w:ascii="Times New Roman" w:hAnsi="Times New Roman"/>
          <w:iCs/>
          <w:szCs w:val="28"/>
          <w:lang w:val="vi-VN"/>
        </w:rPr>
        <w:t xml:space="preserve">              </w:t>
      </w:r>
      <w:r w:rsidRPr="00C36C2E">
        <w:rPr>
          <w:rFonts w:ascii="Times New Roman" w:hAnsi="Times New Roman"/>
          <w:iCs/>
          <w:szCs w:val="28"/>
        </w:rPr>
        <w:t xml:space="preserve">   </w:t>
      </w:r>
      <w:r w:rsidRPr="00C36C2E">
        <w:rPr>
          <w:rFonts w:ascii="Times New Roman" w:hAnsi="Times New Roman"/>
          <w:iCs/>
          <w:szCs w:val="28"/>
          <w:lang w:val="vi-VN"/>
        </w:rPr>
        <w:t xml:space="preserve"> </w:t>
      </w:r>
      <w:r w:rsidRPr="00C36C2E">
        <w:rPr>
          <w:rFonts w:ascii="Times New Roman" w:hAnsi="Times New Roman"/>
          <w:iCs/>
          <w:szCs w:val="28"/>
        </w:rPr>
        <w:t>1</w:t>
      </w:r>
      <w:r w:rsidRPr="00C36C2E">
        <w:rPr>
          <w:rFonts w:ascii="Times New Roman" w:hAnsi="Times New Roman"/>
          <w:iCs/>
          <w:szCs w:val="28"/>
          <w:lang w:val="vi-VN"/>
        </w:rPr>
        <w:t xml:space="preserve"> điểm</w:t>
      </w:r>
    </w:p>
    <w:p w:rsidR="0034752F" w:rsidRPr="00C36C2E" w:rsidRDefault="0034752F" w:rsidP="00C51CA3">
      <w:pPr>
        <w:tabs>
          <w:tab w:val="num" w:pos="720"/>
        </w:tabs>
        <w:spacing w:before="120" w:after="160" w:line="259" w:lineRule="auto"/>
        <w:jc w:val="both"/>
        <w:rPr>
          <w:rFonts w:ascii="Times New Roman" w:hAnsi="Times New Roman"/>
          <w:iCs/>
          <w:szCs w:val="28"/>
          <w:lang w:val="vi-VN"/>
        </w:rPr>
      </w:pPr>
      <w:r>
        <w:rPr>
          <w:rFonts w:ascii="Times New Roman" w:hAnsi="Times New Roman"/>
          <w:iCs/>
          <w:szCs w:val="28"/>
          <w:lang w:val="vi-VN"/>
        </w:rPr>
        <w:tab/>
      </w:r>
    </w:p>
    <w:p w:rsidR="0034752F" w:rsidRPr="00C36C2E" w:rsidRDefault="0034752F">
      <w:pPr>
        <w:tabs>
          <w:tab w:val="num" w:pos="720"/>
          <w:tab w:val="left" w:pos="900"/>
        </w:tabs>
        <w:spacing w:before="120"/>
        <w:ind w:left="720" w:hanging="720"/>
        <w:jc w:val="center"/>
        <w:rPr>
          <w:rFonts w:ascii="Times New Roman" w:hAnsi="Times New Roman"/>
          <w:b/>
          <w:bCs/>
          <w:spacing w:val="-12"/>
          <w:szCs w:val="28"/>
          <w:lang w:val="vi-VN"/>
        </w:rPr>
      </w:pPr>
      <w:r w:rsidRPr="00C36C2E">
        <w:rPr>
          <w:rFonts w:ascii="Times New Roman" w:hAnsi="Times New Roman"/>
          <w:b/>
          <w:bCs/>
          <w:spacing w:val="-12"/>
          <w:szCs w:val="28"/>
          <w:lang w:val="vi-VN"/>
        </w:rPr>
        <w:t>Chương III</w:t>
      </w:r>
    </w:p>
    <w:p w:rsidR="0034752F" w:rsidRPr="00C36C2E" w:rsidRDefault="0034752F">
      <w:pPr>
        <w:keepNext/>
        <w:spacing w:before="60"/>
        <w:jc w:val="center"/>
        <w:outlineLvl w:val="0"/>
        <w:rPr>
          <w:rFonts w:ascii="Times New Roman" w:hAnsi="Times New Roman"/>
          <w:b/>
          <w:bCs/>
          <w:spacing w:val="-12"/>
          <w:szCs w:val="28"/>
          <w:lang w:val="vi-VN"/>
        </w:rPr>
      </w:pPr>
      <w:r w:rsidRPr="00C36C2E">
        <w:rPr>
          <w:rFonts w:ascii="Times New Roman" w:hAnsi="Times New Roman"/>
          <w:b/>
          <w:bCs/>
          <w:spacing w:val="-12"/>
          <w:szCs w:val="28"/>
        </w:rPr>
        <w:t>PHƯƠNG PHÁP</w:t>
      </w:r>
      <w:r w:rsidRPr="00C36C2E">
        <w:rPr>
          <w:rFonts w:ascii="Times New Roman" w:hAnsi="Times New Roman"/>
          <w:b/>
          <w:bCs/>
          <w:spacing w:val="-12"/>
          <w:szCs w:val="28"/>
          <w:lang w:val="vi-VN"/>
        </w:rPr>
        <w:t xml:space="preserve"> VÀ QUY TRÌNH </w:t>
      </w:r>
    </w:p>
    <w:p w:rsidR="0034752F" w:rsidRPr="00C36C2E" w:rsidRDefault="0034752F">
      <w:pPr>
        <w:keepNext/>
        <w:spacing w:before="60"/>
        <w:jc w:val="center"/>
        <w:outlineLvl w:val="0"/>
        <w:rPr>
          <w:rFonts w:ascii="Times New Roman" w:hAnsi="Times New Roman"/>
          <w:b/>
          <w:bCs/>
          <w:spacing w:val="-12"/>
          <w:szCs w:val="28"/>
        </w:rPr>
      </w:pPr>
      <w:r w:rsidRPr="00C36C2E">
        <w:rPr>
          <w:rFonts w:ascii="Times New Roman" w:hAnsi="Times New Roman"/>
          <w:b/>
          <w:bCs/>
          <w:spacing w:val="-12"/>
          <w:szCs w:val="28"/>
          <w:lang w:val="vi-VN"/>
        </w:rPr>
        <w:t>ĐÁNH GIÁ TRÌNH ĐỘ VÀ NĂNG LỰC CÔNG NGHỆ SẢ</w:t>
      </w:r>
      <w:r w:rsidRPr="00C36C2E">
        <w:rPr>
          <w:rFonts w:ascii="Times New Roman" w:hAnsi="Times New Roman"/>
          <w:b/>
          <w:bCs/>
          <w:spacing w:val="-12"/>
          <w:szCs w:val="28"/>
        </w:rPr>
        <w:t>N XUẤT</w:t>
      </w:r>
    </w:p>
    <w:p w:rsidR="0034752F" w:rsidRPr="00C36C2E" w:rsidRDefault="0034752F" w:rsidP="005E5E31">
      <w:pPr>
        <w:spacing w:before="120"/>
        <w:jc w:val="both"/>
        <w:rPr>
          <w:rFonts w:ascii="Times New Roman" w:hAnsi="Times New Roman"/>
          <w:b/>
          <w:szCs w:val="28"/>
          <w:lang w:val="vi-VN"/>
        </w:rPr>
      </w:pPr>
      <w:r w:rsidRPr="00C36C2E">
        <w:rPr>
          <w:rFonts w:ascii="Times New Roman" w:hAnsi="Times New Roman"/>
          <w:b/>
          <w:szCs w:val="28"/>
          <w:lang w:val="vi-VN"/>
        </w:rPr>
        <w:tab/>
        <w:t xml:space="preserve">Điều 9. </w:t>
      </w:r>
      <w:r w:rsidRPr="00C36C2E">
        <w:rPr>
          <w:rFonts w:ascii="Times New Roman" w:hAnsi="Times New Roman"/>
          <w:b/>
          <w:szCs w:val="28"/>
        </w:rPr>
        <w:t>Phương pháp đ</w:t>
      </w:r>
      <w:r w:rsidRPr="00C36C2E">
        <w:rPr>
          <w:rFonts w:ascii="Times New Roman" w:hAnsi="Times New Roman"/>
          <w:b/>
          <w:szCs w:val="28"/>
          <w:lang w:val="vi-VN"/>
        </w:rPr>
        <w:t xml:space="preserve">ánh giá trình độ và năng lực công nghệ sản xuất của doanh nghiệp </w:t>
      </w:r>
    </w:p>
    <w:p w:rsidR="0034752F" w:rsidRPr="00C36C2E" w:rsidRDefault="0034752F" w:rsidP="0048552B">
      <w:pPr>
        <w:spacing w:before="135"/>
        <w:jc w:val="both"/>
        <w:rPr>
          <w:rFonts w:ascii="Times New Roman" w:hAnsi="Times New Roman"/>
          <w:iCs/>
          <w:spacing w:val="2"/>
          <w:szCs w:val="28"/>
          <w:lang w:val="vi-VN" w:eastAsia="vi-VN"/>
        </w:rPr>
      </w:pPr>
      <w:r w:rsidRPr="00C36C2E">
        <w:rPr>
          <w:rFonts w:ascii="Times New Roman" w:hAnsi="Times New Roman"/>
          <w:spacing w:val="-4"/>
          <w:szCs w:val="28"/>
          <w:lang w:val="vi-VN"/>
        </w:rPr>
        <w:tab/>
      </w:r>
      <w:r w:rsidRPr="00C36C2E">
        <w:rPr>
          <w:rFonts w:ascii="Times New Roman" w:hAnsi="Times New Roman"/>
          <w:spacing w:val="2"/>
          <w:szCs w:val="28"/>
          <w:lang w:val="vi-VN"/>
        </w:rPr>
        <w:t xml:space="preserve">1. </w:t>
      </w:r>
      <w:r w:rsidRPr="00C36C2E">
        <w:rPr>
          <w:rFonts w:ascii="Times New Roman" w:hAnsi="Times New Roman"/>
          <w:bCs/>
          <w:spacing w:val="2"/>
          <w:szCs w:val="28"/>
          <w:lang w:val="vi-VN" w:eastAsia="vi-VN"/>
        </w:rPr>
        <w:t>Xác định số điểm</w:t>
      </w:r>
      <w:r w:rsidRPr="00C36C2E">
        <w:rPr>
          <w:rFonts w:ascii="Times New Roman" w:hAnsi="Times New Roman"/>
          <w:spacing w:val="2"/>
          <w:szCs w:val="28"/>
          <w:lang w:val="vi-VN" w:eastAsia="vi-VN"/>
        </w:rPr>
        <w:t xml:space="preserve"> </w:t>
      </w:r>
      <w:r w:rsidRPr="00C36C2E">
        <w:rPr>
          <w:rFonts w:ascii="Times New Roman" w:hAnsi="Times New Roman"/>
          <w:iCs/>
          <w:spacing w:val="2"/>
          <w:szCs w:val="28"/>
          <w:lang w:val="vi-VN" w:eastAsia="vi-VN"/>
        </w:rPr>
        <w:t>từng nhóm tiêu chí đánh giá trình độ và năng lực công nghệ</w:t>
      </w:r>
      <w:r w:rsidRPr="00C36C2E">
        <w:rPr>
          <w:rFonts w:ascii="Times New Roman" w:hAnsi="Times New Roman"/>
          <w:iCs/>
          <w:spacing w:val="2"/>
          <w:szCs w:val="28"/>
          <w:lang w:eastAsia="vi-VN"/>
        </w:rPr>
        <w:t xml:space="preserve"> sản xuất</w:t>
      </w:r>
      <w:r w:rsidRPr="00C36C2E">
        <w:rPr>
          <w:rFonts w:ascii="Times New Roman" w:hAnsi="Times New Roman"/>
          <w:spacing w:val="2"/>
          <w:szCs w:val="28"/>
          <w:lang w:val="vi-VN" w:eastAsia="vi-VN"/>
        </w:rPr>
        <w:t xml:space="preserve"> và </w:t>
      </w:r>
      <w:r w:rsidRPr="00C36C2E">
        <w:rPr>
          <w:rFonts w:ascii="Times New Roman" w:hAnsi="Times New Roman"/>
          <w:iCs/>
          <w:spacing w:val="2"/>
          <w:szCs w:val="28"/>
          <w:lang w:val="vi-VN" w:eastAsia="vi-VN"/>
        </w:rPr>
        <w:t xml:space="preserve">tổng số điểm các nhóm tiêu chí đánh giá trình độ và năng lực công nghệ </w:t>
      </w:r>
      <w:r w:rsidRPr="00C36C2E">
        <w:rPr>
          <w:rFonts w:ascii="Times New Roman" w:hAnsi="Times New Roman"/>
          <w:iCs/>
          <w:spacing w:val="2"/>
          <w:szCs w:val="28"/>
          <w:lang w:eastAsia="vi-VN"/>
        </w:rPr>
        <w:t>sản xuất</w:t>
      </w:r>
      <w:r w:rsidRPr="00C36C2E">
        <w:rPr>
          <w:rFonts w:ascii="Times New Roman" w:hAnsi="Times New Roman"/>
          <w:spacing w:val="2"/>
          <w:szCs w:val="28"/>
          <w:lang w:val="vi-VN" w:eastAsia="vi-VN"/>
        </w:rPr>
        <w:t xml:space="preserve"> </w:t>
      </w:r>
      <w:r w:rsidRPr="00C36C2E">
        <w:rPr>
          <w:rFonts w:ascii="Times New Roman" w:hAnsi="Times New Roman"/>
          <w:iCs/>
          <w:spacing w:val="2"/>
          <w:szCs w:val="28"/>
          <w:lang w:val="vi-VN" w:eastAsia="vi-VN"/>
        </w:rPr>
        <w:t>của doanh nghiệp.</w:t>
      </w:r>
    </w:p>
    <w:p w:rsidR="0034752F" w:rsidRPr="00C36C2E" w:rsidRDefault="0034752F" w:rsidP="00764257">
      <w:pPr>
        <w:spacing w:before="135"/>
        <w:ind w:firstLine="720"/>
        <w:jc w:val="both"/>
        <w:rPr>
          <w:rFonts w:ascii="Times New Roman" w:hAnsi="Times New Roman"/>
          <w:iCs/>
          <w:spacing w:val="2"/>
          <w:szCs w:val="28"/>
          <w:lang w:val="vi-VN" w:eastAsia="vi-VN"/>
        </w:rPr>
      </w:pPr>
      <w:r w:rsidRPr="00C36C2E">
        <w:rPr>
          <w:rFonts w:ascii="Times New Roman" w:hAnsi="Times New Roman"/>
          <w:iCs/>
          <w:spacing w:val="6"/>
          <w:szCs w:val="28"/>
          <w:lang w:val="vi-VN" w:eastAsia="vi-VN"/>
        </w:rPr>
        <w:t xml:space="preserve">2. Tính toán hệ số mức độ đồng bộ của trình độ và năng lực công nghệ </w:t>
      </w:r>
      <w:r w:rsidRPr="00C36C2E">
        <w:rPr>
          <w:rFonts w:ascii="Times New Roman" w:hAnsi="Times New Roman"/>
          <w:iCs/>
          <w:spacing w:val="2"/>
          <w:szCs w:val="28"/>
          <w:lang w:eastAsia="vi-VN"/>
        </w:rPr>
        <w:t>sản xuất</w:t>
      </w:r>
      <w:r w:rsidRPr="00C36C2E">
        <w:rPr>
          <w:rFonts w:ascii="Times New Roman" w:hAnsi="Times New Roman"/>
          <w:spacing w:val="2"/>
          <w:szCs w:val="28"/>
          <w:lang w:val="vi-VN" w:eastAsia="vi-VN"/>
        </w:rPr>
        <w:t xml:space="preserve"> </w:t>
      </w:r>
      <w:r w:rsidRPr="00C36C2E">
        <w:rPr>
          <w:rFonts w:ascii="Times New Roman" w:hAnsi="Times New Roman"/>
          <w:iCs/>
          <w:spacing w:val="6"/>
          <w:szCs w:val="28"/>
          <w:lang w:val="vi-VN" w:eastAsia="vi-VN"/>
        </w:rPr>
        <w:t>của doanh nghiệp theo hướng dẫn tại mục 3, Phụ lục III của Thông tư này.</w:t>
      </w:r>
    </w:p>
    <w:p w:rsidR="0034752F" w:rsidRPr="00C36C2E" w:rsidRDefault="0034752F" w:rsidP="005E5E31">
      <w:pPr>
        <w:spacing w:before="135"/>
        <w:jc w:val="both"/>
        <w:rPr>
          <w:rFonts w:ascii="Times New Roman" w:hAnsi="Times New Roman"/>
          <w:iCs/>
          <w:spacing w:val="2"/>
          <w:szCs w:val="28"/>
          <w:lang w:val="vi-VN" w:eastAsia="vi-VN"/>
        </w:rPr>
      </w:pPr>
      <w:r w:rsidRPr="00C36C2E">
        <w:rPr>
          <w:rFonts w:ascii="Times New Roman" w:hAnsi="Times New Roman"/>
          <w:iCs/>
          <w:spacing w:val="2"/>
          <w:szCs w:val="28"/>
          <w:lang w:val="vi-VN" w:eastAsia="vi-VN"/>
        </w:rPr>
        <w:tab/>
        <w:t>3</w:t>
      </w:r>
      <w:r w:rsidRPr="00C36C2E">
        <w:rPr>
          <w:rFonts w:ascii="Times New Roman" w:hAnsi="Times New Roman"/>
          <w:spacing w:val="2"/>
          <w:szCs w:val="28"/>
          <w:lang w:val="vi-VN"/>
        </w:rPr>
        <w:t xml:space="preserve">. </w:t>
      </w:r>
      <w:r w:rsidRPr="00C36C2E">
        <w:rPr>
          <w:rFonts w:ascii="Times New Roman" w:hAnsi="Times New Roman"/>
          <w:iCs/>
          <w:spacing w:val="2"/>
          <w:szCs w:val="28"/>
          <w:lang w:val="vi-VN" w:eastAsia="vi-VN"/>
        </w:rPr>
        <w:t xml:space="preserve">Phân loại trình độ và năng lực công nghệ </w:t>
      </w:r>
      <w:r w:rsidRPr="00C36C2E">
        <w:rPr>
          <w:rFonts w:ascii="Times New Roman" w:hAnsi="Times New Roman"/>
          <w:iCs/>
          <w:spacing w:val="2"/>
          <w:szCs w:val="28"/>
          <w:lang w:eastAsia="vi-VN"/>
        </w:rPr>
        <w:t>sản xuất</w:t>
      </w:r>
      <w:r w:rsidRPr="00C36C2E">
        <w:rPr>
          <w:rFonts w:ascii="Times New Roman" w:hAnsi="Times New Roman"/>
          <w:spacing w:val="2"/>
          <w:szCs w:val="28"/>
          <w:lang w:val="vi-VN" w:eastAsia="vi-VN"/>
        </w:rPr>
        <w:t xml:space="preserve"> </w:t>
      </w:r>
      <w:r w:rsidRPr="00C36C2E">
        <w:rPr>
          <w:rFonts w:ascii="Times New Roman" w:hAnsi="Times New Roman"/>
          <w:iCs/>
          <w:spacing w:val="2"/>
          <w:szCs w:val="28"/>
          <w:lang w:val="vi-VN" w:eastAsia="vi-VN"/>
        </w:rPr>
        <w:t>của doanh nghiệp theo 04 mức căn cứ trên tổng số điểm các thành phần trình độ và năng lực công nghệ sản xuất đạt được</w:t>
      </w:r>
      <w:r w:rsidRPr="00C36C2E">
        <w:rPr>
          <w:rFonts w:ascii="Times New Roman" w:hAnsi="Times New Roman"/>
          <w:iCs/>
          <w:spacing w:val="6"/>
          <w:szCs w:val="28"/>
          <w:lang w:val="vi-VN" w:eastAsia="vi-VN"/>
        </w:rPr>
        <w:t xml:space="preserve"> và hệ số mức độ đồng bộ của trình độ và năng lực công nghệ </w:t>
      </w:r>
      <w:r w:rsidRPr="00C36C2E">
        <w:rPr>
          <w:rFonts w:ascii="Times New Roman" w:hAnsi="Times New Roman"/>
          <w:iCs/>
          <w:spacing w:val="2"/>
          <w:szCs w:val="28"/>
          <w:lang w:eastAsia="vi-VN"/>
        </w:rPr>
        <w:t>sản xuất</w:t>
      </w:r>
      <w:r w:rsidRPr="00C36C2E">
        <w:rPr>
          <w:rFonts w:ascii="Times New Roman" w:hAnsi="Times New Roman"/>
          <w:spacing w:val="2"/>
          <w:szCs w:val="28"/>
          <w:lang w:val="vi-VN" w:eastAsia="vi-VN"/>
        </w:rPr>
        <w:t xml:space="preserve"> </w:t>
      </w:r>
      <w:r w:rsidRPr="00C36C2E">
        <w:rPr>
          <w:rFonts w:ascii="Times New Roman" w:hAnsi="Times New Roman"/>
          <w:iCs/>
          <w:spacing w:val="6"/>
          <w:szCs w:val="28"/>
          <w:lang w:val="vi-VN" w:eastAsia="vi-VN"/>
        </w:rPr>
        <w:t>của doanh nghiệp</w:t>
      </w:r>
      <w:r>
        <w:rPr>
          <w:rFonts w:ascii="Times New Roman" w:hAnsi="Times New Roman"/>
          <w:iCs/>
          <w:spacing w:val="6"/>
          <w:szCs w:val="28"/>
          <w:lang w:eastAsia="vi-VN"/>
        </w:rPr>
        <w:t>,</w:t>
      </w:r>
      <w:r w:rsidRPr="00C36C2E">
        <w:rPr>
          <w:rFonts w:ascii="Times New Roman" w:hAnsi="Times New Roman"/>
          <w:iCs/>
          <w:spacing w:val="6"/>
          <w:szCs w:val="28"/>
          <w:lang w:val="vi-VN" w:eastAsia="vi-VN"/>
        </w:rPr>
        <w:t xml:space="preserve"> cụ thể như sau</w:t>
      </w:r>
      <w:r w:rsidRPr="00C36C2E">
        <w:rPr>
          <w:rFonts w:ascii="Times New Roman" w:hAnsi="Times New Roman"/>
          <w:iCs/>
          <w:spacing w:val="2"/>
          <w:szCs w:val="28"/>
          <w:lang w:val="vi-VN" w:eastAsia="vi-VN"/>
        </w:rPr>
        <w:t>:</w:t>
      </w:r>
    </w:p>
    <w:p w:rsidR="0034752F" w:rsidRPr="00C36C2E" w:rsidRDefault="0034752F" w:rsidP="0048552B">
      <w:pPr>
        <w:spacing w:before="135"/>
        <w:ind w:firstLine="720"/>
        <w:jc w:val="both"/>
        <w:rPr>
          <w:rFonts w:ascii="Times New Roman" w:hAnsi="Times New Roman"/>
          <w:iCs/>
          <w:spacing w:val="2"/>
          <w:szCs w:val="28"/>
          <w:lang w:val="vi-VN" w:eastAsia="vi-VN"/>
        </w:rPr>
      </w:pPr>
      <w:r w:rsidRPr="00C36C2E">
        <w:rPr>
          <w:rFonts w:ascii="Times New Roman" w:hAnsi="Times New Roman"/>
          <w:iCs/>
          <w:spacing w:val="2"/>
          <w:szCs w:val="28"/>
          <w:lang w:val="vi-VN" w:eastAsia="vi-VN"/>
        </w:rPr>
        <w:t>a) Trình độ và năng lực công nghệ</w:t>
      </w:r>
      <w:r w:rsidRPr="00C36C2E">
        <w:rPr>
          <w:rFonts w:ascii="Times New Roman" w:hAnsi="Times New Roman"/>
          <w:iCs/>
          <w:spacing w:val="2"/>
          <w:szCs w:val="28"/>
          <w:lang w:eastAsia="vi-VN"/>
        </w:rPr>
        <w:t xml:space="preserve"> sản xuất </w:t>
      </w:r>
      <w:r w:rsidRPr="00C36C2E">
        <w:rPr>
          <w:rFonts w:ascii="Times New Roman" w:hAnsi="Times New Roman"/>
          <w:iCs/>
          <w:spacing w:val="2"/>
          <w:szCs w:val="28"/>
          <w:lang w:val="vi-VN" w:eastAsia="vi-VN"/>
        </w:rPr>
        <w:t xml:space="preserve">lạc hậu khi </w:t>
      </w:r>
      <w:r w:rsidRPr="00C36C2E">
        <w:rPr>
          <w:rFonts w:ascii="Times New Roman" w:hAnsi="Times New Roman"/>
          <w:iCs/>
          <w:spacing w:val="6"/>
          <w:szCs w:val="28"/>
          <w:lang w:val="vi-VN" w:eastAsia="vi-VN"/>
        </w:rPr>
        <w:t xml:space="preserve">hệ số mức độ đồng bộ </w:t>
      </w:r>
      <w:r w:rsidRPr="00C36C2E">
        <w:rPr>
          <w:rFonts w:ascii="Times New Roman" w:hAnsi="Times New Roman"/>
          <w:iCs/>
          <w:spacing w:val="2"/>
          <w:szCs w:val="28"/>
          <w:lang w:val="vi-VN" w:eastAsia="vi-VN"/>
        </w:rPr>
        <w:t>nhỏ hơn 0,3 và tổng số điểm nhỏ hơn 35 điểm;</w:t>
      </w:r>
    </w:p>
    <w:p w:rsidR="0034752F" w:rsidRPr="00C36C2E" w:rsidRDefault="0034752F" w:rsidP="0048552B">
      <w:pPr>
        <w:widowControl w:val="0"/>
        <w:spacing w:before="135"/>
        <w:jc w:val="both"/>
        <w:rPr>
          <w:rFonts w:ascii="Times New Roman" w:hAnsi="Times New Roman"/>
          <w:iCs/>
          <w:spacing w:val="6"/>
          <w:szCs w:val="28"/>
          <w:lang w:val="vi-VN" w:eastAsia="vi-VN"/>
        </w:rPr>
      </w:pPr>
      <w:r w:rsidRPr="00C36C2E">
        <w:rPr>
          <w:rFonts w:ascii="Times New Roman" w:hAnsi="Times New Roman"/>
          <w:iCs/>
          <w:spacing w:val="2"/>
          <w:szCs w:val="28"/>
          <w:lang w:val="vi-VN" w:eastAsia="vi-VN"/>
        </w:rPr>
        <w:tab/>
      </w:r>
      <w:r w:rsidRPr="00C36C2E">
        <w:rPr>
          <w:rFonts w:ascii="Times New Roman" w:hAnsi="Times New Roman"/>
          <w:iCs/>
          <w:spacing w:val="6"/>
          <w:szCs w:val="28"/>
          <w:lang w:val="vi-VN" w:eastAsia="vi-VN"/>
        </w:rPr>
        <w:t xml:space="preserve">b) </w:t>
      </w:r>
      <w:r w:rsidRPr="00C36C2E">
        <w:rPr>
          <w:rFonts w:ascii="Times New Roman" w:hAnsi="Times New Roman"/>
          <w:iCs/>
          <w:spacing w:val="2"/>
          <w:szCs w:val="28"/>
          <w:lang w:val="vi-VN" w:eastAsia="vi-VN"/>
        </w:rPr>
        <w:t xml:space="preserve">Trình độ và năng lực </w:t>
      </w:r>
      <w:r w:rsidRPr="00C36C2E">
        <w:rPr>
          <w:rFonts w:ascii="Times New Roman" w:hAnsi="Times New Roman"/>
          <w:iCs/>
          <w:spacing w:val="6"/>
          <w:szCs w:val="28"/>
          <w:lang w:val="vi-VN" w:eastAsia="vi-VN"/>
        </w:rPr>
        <w:t xml:space="preserve">công nghệ </w:t>
      </w:r>
      <w:r w:rsidRPr="00C36C2E">
        <w:rPr>
          <w:rFonts w:ascii="Times New Roman" w:hAnsi="Times New Roman"/>
          <w:iCs/>
          <w:spacing w:val="2"/>
          <w:szCs w:val="28"/>
          <w:lang w:eastAsia="vi-VN"/>
        </w:rPr>
        <w:t>sản xuất</w:t>
      </w:r>
      <w:r w:rsidRPr="00C36C2E">
        <w:rPr>
          <w:rFonts w:ascii="Times New Roman" w:hAnsi="Times New Roman"/>
          <w:spacing w:val="2"/>
          <w:szCs w:val="28"/>
          <w:lang w:val="vi-VN" w:eastAsia="vi-VN"/>
        </w:rPr>
        <w:t xml:space="preserve"> </w:t>
      </w:r>
      <w:r w:rsidRPr="00C36C2E">
        <w:rPr>
          <w:rFonts w:ascii="Times New Roman" w:hAnsi="Times New Roman"/>
          <w:iCs/>
          <w:spacing w:val="6"/>
          <w:szCs w:val="28"/>
          <w:lang w:val="vi-VN" w:eastAsia="vi-VN"/>
        </w:rPr>
        <w:t xml:space="preserve">trung bình khi hệ số mức độ đồng bộ </w:t>
      </w:r>
      <w:r w:rsidRPr="00C36C2E">
        <w:rPr>
          <w:rFonts w:ascii="Times New Roman" w:hAnsi="Times New Roman"/>
          <w:iCs/>
          <w:spacing w:val="2"/>
          <w:szCs w:val="28"/>
          <w:lang w:val="vi-VN" w:eastAsia="vi-VN"/>
        </w:rPr>
        <w:t xml:space="preserve">từ 0,3 trở lên và </w:t>
      </w:r>
      <w:r w:rsidRPr="00C36C2E">
        <w:rPr>
          <w:rFonts w:ascii="Times New Roman" w:hAnsi="Times New Roman"/>
          <w:iCs/>
          <w:spacing w:val="6"/>
          <w:szCs w:val="28"/>
          <w:lang w:val="vi-VN" w:eastAsia="vi-VN"/>
        </w:rPr>
        <w:t>tổng số điểm từ 35 điểm đến dưới 60 điểm;</w:t>
      </w:r>
    </w:p>
    <w:p w:rsidR="0034752F" w:rsidRPr="00C36C2E" w:rsidRDefault="0034752F" w:rsidP="0048552B">
      <w:pPr>
        <w:spacing w:before="120"/>
        <w:jc w:val="both"/>
        <w:rPr>
          <w:rFonts w:ascii="Times New Roman" w:hAnsi="Times New Roman"/>
          <w:iCs/>
          <w:spacing w:val="2"/>
          <w:szCs w:val="28"/>
          <w:lang w:val="vi-VN" w:eastAsia="vi-VN"/>
        </w:rPr>
      </w:pPr>
      <w:r w:rsidRPr="00C36C2E">
        <w:rPr>
          <w:rFonts w:ascii="Times New Roman" w:hAnsi="Times New Roman"/>
          <w:iCs/>
          <w:spacing w:val="2"/>
          <w:szCs w:val="28"/>
          <w:lang w:val="vi-VN" w:eastAsia="vi-VN"/>
        </w:rPr>
        <w:tab/>
        <w:t xml:space="preserve">c) Trình độ và năng lực công nghệ </w:t>
      </w:r>
      <w:r w:rsidRPr="00C36C2E">
        <w:rPr>
          <w:rFonts w:ascii="Times New Roman" w:hAnsi="Times New Roman"/>
          <w:iCs/>
          <w:spacing w:val="2"/>
          <w:szCs w:val="28"/>
          <w:lang w:eastAsia="vi-VN"/>
        </w:rPr>
        <w:t>sản xuất</w:t>
      </w:r>
      <w:r w:rsidRPr="00C36C2E">
        <w:rPr>
          <w:rFonts w:ascii="Times New Roman" w:hAnsi="Times New Roman"/>
          <w:spacing w:val="2"/>
          <w:szCs w:val="28"/>
          <w:lang w:val="vi-VN" w:eastAsia="vi-VN"/>
        </w:rPr>
        <w:t xml:space="preserve"> </w:t>
      </w:r>
      <w:r w:rsidRPr="00C36C2E">
        <w:rPr>
          <w:rFonts w:ascii="Times New Roman" w:hAnsi="Times New Roman"/>
          <w:iCs/>
          <w:spacing w:val="2"/>
          <w:szCs w:val="28"/>
          <w:lang w:val="vi-VN" w:eastAsia="vi-VN"/>
        </w:rPr>
        <w:t xml:space="preserve">trung bình tiên tiến khi </w:t>
      </w:r>
      <w:r w:rsidRPr="00C36C2E">
        <w:rPr>
          <w:rFonts w:ascii="Times New Roman" w:hAnsi="Times New Roman"/>
          <w:iCs/>
          <w:spacing w:val="6"/>
          <w:szCs w:val="28"/>
          <w:lang w:val="vi-VN" w:eastAsia="vi-VN"/>
        </w:rPr>
        <w:t xml:space="preserve">hệ số mức độ đồng bộ </w:t>
      </w:r>
      <w:r w:rsidRPr="00C36C2E">
        <w:rPr>
          <w:rFonts w:ascii="Times New Roman" w:hAnsi="Times New Roman"/>
          <w:iCs/>
          <w:spacing w:val="2"/>
          <w:szCs w:val="28"/>
          <w:lang w:val="vi-VN" w:eastAsia="vi-VN"/>
        </w:rPr>
        <w:t xml:space="preserve">từ 0,5 trở lên và tổng số điểm từ 60 điểm đến dưới 75 điểm; </w:t>
      </w:r>
    </w:p>
    <w:p w:rsidR="0034752F" w:rsidRPr="00C36C2E" w:rsidRDefault="0034752F" w:rsidP="0048552B">
      <w:pPr>
        <w:spacing w:before="120"/>
        <w:jc w:val="both"/>
        <w:rPr>
          <w:rFonts w:ascii="Times New Roman" w:hAnsi="Times New Roman"/>
          <w:spacing w:val="2"/>
          <w:szCs w:val="28"/>
          <w:lang w:val="vi-VN"/>
        </w:rPr>
      </w:pPr>
      <w:r w:rsidRPr="00C36C2E">
        <w:rPr>
          <w:rFonts w:ascii="Times New Roman" w:hAnsi="Times New Roman"/>
          <w:iCs/>
          <w:spacing w:val="2"/>
          <w:szCs w:val="28"/>
          <w:lang w:val="vi-VN" w:eastAsia="vi-VN"/>
        </w:rPr>
        <w:tab/>
        <w:t>d) Trình độ và năng lực công nghệ</w:t>
      </w:r>
      <w:r w:rsidRPr="00C36C2E">
        <w:rPr>
          <w:rFonts w:ascii="Times New Roman" w:hAnsi="Times New Roman"/>
          <w:iCs/>
          <w:spacing w:val="2"/>
          <w:szCs w:val="28"/>
          <w:lang w:eastAsia="vi-VN"/>
        </w:rPr>
        <w:t xml:space="preserve"> sản xuất</w:t>
      </w:r>
      <w:r w:rsidRPr="00C36C2E">
        <w:rPr>
          <w:rFonts w:ascii="Times New Roman" w:hAnsi="Times New Roman"/>
          <w:iCs/>
          <w:spacing w:val="2"/>
          <w:szCs w:val="28"/>
          <w:lang w:val="vi-VN" w:eastAsia="vi-VN"/>
        </w:rPr>
        <w:t xml:space="preserve"> tiên tiến khi </w:t>
      </w:r>
      <w:r w:rsidRPr="00C36C2E">
        <w:rPr>
          <w:rFonts w:ascii="Times New Roman" w:hAnsi="Times New Roman"/>
          <w:iCs/>
          <w:spacing w:val="6"/>
          <w:szCs w:val="28"/>
          <w:lang w:val="vi-VN" w:eastAsia="vi-VN"/>
        </w:rPr>
        <w:t xml:space="preserve">hệ số mức độ đồng bộ </w:t>
      </w:r>
      <w:r w:rsidRPr="00C36C2E">
        <w:rPr>
          <w:rFonts w:ascii="Times New Roman" w:hAnsi="Times New Roman"/>
          <w:iCs/>
          <w:spacing w:val="2"/>
          <w:szCs w:val="28"/>
          <w:lang w:val="vi-VN" w:eastAsia="vi-VN"/>
        </w:rPr>
        <w:t xml:space="preserve">từ 0,65 trở lên và tổng số điểm từ </w:t>
      </w:r>
      <w:r w:rsidRPr="00C36C2E">
        <w:rPr>
          <w:rFonts w:ascii="Times New Roman" w:hAnsi="Times New Roman"/>
          <w:spacing w:val="2"/>
          <w:szCs w:val="28"/>
          <w:lang w:val="vi-VN"/>
        </w:rPr>
        <w:t>75 điểm trở lên.</w:t>
      </w:r>
    </w:p>
    <w:p w:rsidR="0034752F" w:rsidRPr="00C36C2E" w:rsidRDefault="0034752F" w:rsidP="00604855">
      <w:pPr>
        <w:spacing w:before="135"/>
        <w:jc w:val="both"/>
        <w:rPr>
          <w:rFonts w:ascii="Times New Roman" w:hAnsi="Times New Roman"/>
          <w:b/>
          <w:szCs w:val="28"/>
        </w:rPr>
      </w:pPr>
      <w:r w:rsidRPr="00C36C2E">
        <w:rPr>
          <w:rFonts w:ascii="Times New Roman" w:hAnsi="Times New Roman"/>
          <w:spacing w:val="2"/>
          <w:szCs w:val="28"/>
          <w:lang w:val="vi-VN"/>
        </w:rPr>
        <w:tab/>
      </w:r>
      <w:r w:rsidRPr="00C36C2E">
        <w:rPr>
          <w:rFonts w:ascii="Times New Roman" w:hAnsi="Times New Roman"/>
          <w:b/>
          <w:szCs w:val="28"/>
          <w:lang w:val="vi-VN"/>
        </w:rPr>
        <w:t xml:space="preserve">Điều 10. </w:t>
      </w:r>
      <w:r w:rsidRPr="00C36C2E">
        <w:rPr>
          <w:rFonts w:ascii="Times New Roman" w:hAnsi="Times New Roman"/>
          <w:b/>
          <w:szCs w:val="28"/>
        </w:rPr>
        <w:t>Phương pháp đ</w:t>
      </w:r>
      <w:r w:rsidRPr="00C36C2E">
        <w:rPr>
          <w:rFonts w:ascii="Times New Roman" w:hAnsi="Times New Roman"/>
          <w:b/>
          <w:szCs w:val="28"/>
          <w:lang w:val="vi-VN"/>
        </w:rPr>
        <w:t xml:space="preserve">ánh giá trình độ và năng lực công nghệ sản xuất của ngành, lĩnh vực </w:t>
      </w:r>
      <w:r w:rsidRPr="00C36C2E">
        <w:rPr>
          <w:rFonts w:ascii="Times New Roman" w:hAnsi="Times New Roman"/>
          <w:b/>
          <w:szCs w:val="28"/>
        </w:rPr>
        <w:t>sản xuất</w:t>
      </w:r>
    </w:p>
    <w:p w:rsidR="0034752F" w:rsidRPr="00C36C2E" w:rsidRDefault="0034752F" w:rsidP="005E5E31">
      <w:pPr>
        <w:spacing w:before="135"/>
        <w:jc w:val="both"/>
        <w:rPr>
          <w:rFonts w:ascii="Times New Roman" w:hAnsi="Times New Roman"/>
          <w:iCs/>
          <w:spacing w:val="2"/>
          <w:szCs w:val="28"/>
          <w:lang w:val="vi-VN" w:eastAsia="vi-VN"/>
        </w:rPr>
      </w:pPr>
      <w:r w:rsidRPr="00C36C2E">
        <w:rPr>
          <w:rFonts w:ascii="Times New Roman" w:hAnsi="Times New Roman"/>
          <w:szCs w:val="28"/>
          <w:lang w:val="vi-VN"/>
        </w:rPr>
        <w:tab/>
        <w:t xml:space="preserve">1. </w:t>
      </w:r>
      <w:r w:rsidRPr="00C36C2E">
        <w:rPr>
          <w:rFonts w:ascii="Times New Roman" w:hAnsi="Times New Roman"/>
          <w:bCs/>
          <w:spacing w:val="2"/>
          <w:szCs w:val="28"/>
          <w:lang w:val="vi-VN" w:eastAsia="vi-VN"/>
        </w:rPr>
        <w:t>Xác định số điểm</w:t>
      </w:r>
      <w:r w:rsidRPr="00C36C2E">
        <w:rPr>
          <w:rFonts w:ascii="Times New Roman" w:hAnsi="Times New Roman"/>
          <w:spacing w:val="2"/>
          <w:szCs w:val="28"/>
          <w:lang w:val="vi-VN" w:eastAsia="vi-VN"/>
        </w:rPr>
        <w:t xml:space="preserve"> </w:t>
      </w:r>
      <w:r w:rsidRPr="00C36C2E">
        <w:rPr>
          <w:rFonts w:ascii="Times New Roman" w:hAnsi="Times New Roman"/>
          <w:iCs/>
          <w:spacing w:val="2"/>
          <w:szCs w:val="28"/>
          <w:lang w:val="vi-VN" w:eastAsia="vi-VN"/>
        </w:rPr>
        <w:t>từng nhóm thành phần trình độ và năng lực công nghệ</w:t>
      </w:r>
      <w:r w:rsidRPr="00C36C2E">
        <w:rPr>
          <w:rFonts w:ascii="Times New Roman" w:hAnsi="Times New Roman"/>
          <w:spacing w:val="2"/>
          <w:szCs w:val="28"/>
          <w:lang w:val="vi-VN" w:eastAsia="vi-VN"/>
        </w:rPr>
        <w:t xml:space="preserve"> sản xuất và </w:t>
      </w:r>
      <w:r w:rsidRPr="00C36C2E">
        <w:rPr>
          <w:rFonts w:ascii="Times New Roman" w:hAnsi="Times New Roman"/>
          <w:iCs/>
          <w:spacing w:val="2"/>
          <w:szCs w:val="28"/>
          <w:lang w:val="vi-VN" w:eastAsia="vi-VN"/>
        </w:rPr>
        <w:t xml:space="preserve">tổng số điểm các nhóm thành phần trình độ và năng lực công nghệ </w:t>
      </w:r>
      <w:r w:rsidRPr="00C36C2E">
        <w:rPr>
          <w:rFonts w:ascii="Times New Roman" w:hAnsi="Times New Roman"/>
          <w:spacing w:val="2"/>
          <w:szCs w:val="28"/>
          <w:lang w:val="vi-VN" w:eastAsia="vi-VN"/>
        </w:rPr>
        <w:t xml:space="preserve">sản xuất </w:t>
      </w:r>
      <w:r w:rsidRPr="00C36C2E">
        <w:rPr>
          <w:rFonts w:ascii="Times New Roman" w:hAnsi="Times New Roman"/>
          <w:iCs/>
          <w:spacing w:val="2"/>
          <w:szCs w:val="28"/>
          <w:lang w:val="vi-VN" w:eastAsia="vi-VN"/>
        </w:rPr>
        <w:t xml:space="preserve">của ngành, lĩnh vực </w:t>
      </w:r>
      <w:r w:rsidRPr="00C36C2E">
        <w:rPr>
          <w:rFonts w:ascii="Times New Roman" w:hAnsi="Times New Roman"/>
          <w:iCs/>
          <w:spacing w:val="2"/>
          <w:szCs w:val="28"/>
          <w:lang w:eastAsia="vi-VN"/>
        </w:rPr>
        <w:t xml:space="preserve">sản xuất </w:t>
      </w:r>
      <w:r w:rsidRPr="00C36C2E">
        <w:rPr>
          <w:rFonts w:ascii="Times New Roman" w:hAnsi="Times New Roman"/>
          <w:iCs/>
          <w:spacing w:val="2"/>
          <w:szCs w:val="28"/>
          <w:lang w:val="vi-VN" w:eastAsia="vi-VN"/>
        </w:rPr>
        <w:t xml:space="preserve">theo hướng dẫn trong </w:t>
      </w:r>
      <w:r w:rsidRPr="00C36C2E">
        <w:rPr>
          <w:rFonts w:ascii="Times New Roman" w:hAnsi="Times New Roman"/>
          <w:iCs/>
          <w:szCs w:val="28"/>
          <w:lang w:val="vi-VN" w:eastAsia="vi-VN"/>
        </w:rPr>
        <w:t xml:space="preserve">mục 4 và mục 5, </w:t>
      </w:r>
      <w:r w:rsidRPr="00C36C2E">
        <w:rPr>
          <w:rFonts w:ascii="Times New Roman" w:hAnsi="Times New Roman"/>
          <w:iCs/>
          <w:spacing w:val="2"/>
          <w:szCs w:val="28"/>
          <w:lang w:val="vi-VN" w:eastAsia="vi-VN"/>
        </w:rPr>
        <w:t>Phụ lục III của thông tư này.</w:t>
      </w:r>
    </w:p>
    <w:p w:rsidR="0034752F" w:rsidRPr="00C36C2E" w:rsidRDefault="0034752F" w:rsidP="00C903FB">
      <w:pPr>
        <w:spacing w:before="135"/>
        <w:ind w:firstLine="720"/>
        <w:jc w:val="both"/>
        <w:rPr>
          <w:rFonts w:ascii="Times New Roman" w:hAnsi="Times New Roman"/>
          <w:iCs/>
          <w:spacing w:val="2"/>
          <w:szCs w:val="28"/>
          <w:lang w:val="vi-VN" w:eastAsia="vi-VN"/>
        </w:rPr>
      </w:pPr>
      <w:r w:rsidRPr="00C36C2E">
        <w:rPr>
          <w:rFonts w:ascii="Times New Roman" w:hAnsi="Times New Roman"/>
          <w:iCs/>
          <w:spacing w:val="6"/>
          <w:szCs w:val="28"/>
          <w:lang w:val="vi-VN" w:eastAsia="vi-VN"/>
        </w:rPr>
        <w:t>2. Tính toán hệ số mức độ đồng bộ của trình độ và năng lực công nghệ</w:t>
      </w:r>
      <w:r w:rsidRPr="00C36C2E">
        <w:rPr>
          <w:rFonts w:ascii="Times New Roman" w:hAnsi="Times New Roman"/>
          <w:iCs/>
          <w:spacing w:val="6"/>
          <w:szCs w:val="28"/>
          <w:lang w:eastAsia="vi-VN"/>
        </w:rPr>
        <w:t xml:space="preserve"> </w:t>
      </w:r>
      <w:r w:rsidRPr="00C36C2E">
        <w:rPr>
          <w:rFonts w:ascii="Times New Roman" w:hAnsi="Times New Roman"/>
          <w:spacing w:val="2"/>
          <w:szCs w:val="28"/>
          <w:lang w:val="vi-VN" w:eastAsia="vi-VN"/>
        </w:rPr>
        <w:t>sản xuất</w:t>
      </w:r>
      <w:r w:rsidRPr="00C36C2E">
        <w:rPr>
          <w:rFonts w:ascii="Times New Roman" w:hAnsi="Times New Roman"/>
          <w:iCs/>
          <w:spacing w:val="6"/>
          <w:szCs w:val="28"/>
          <w:lang w:val="vi-VN" w:eastAsia="vi-VN"/>
        </w:rPr>
        <w:t xml:space="preserve"> của ngành, lĩnh vực </w:t>
      </w:r>
      <w:r w:rsidRPr="00C36C2E">
        <w:rPr>
          <w:rFonts w:ascii="Times New Roman" w:hAnsi="Times New Roman"/>
          <w:iCs/>
          <w:spacing w:val="6"/>
          <w:szCs w:val="28"/>
          <w:lang w:eastAsia="vi-VN"/>
        </w:rPr>
        <w:t xml:space="preserve">sản xuất </w:t>
      </w:r>
      <w:r w:rsidRPr="00C36C2E">
        <w:rPr>
          <w:rFonts w:ascii="Times New Roman" w:hAnsi="Times New Roman"/>
          <w:iCs/>
          <w:spacing w:val="6"/>
          <w:szCs w:val="28"/>
          <w:lang w:val="vi-VN" w:eastAsia="vi-VN"/>
        </w:rPr>
        <w:t xml:space="preserve">theo hướng dẫn tại </w:t>
      </w:r>
      <w:r w:rsidRPr="00C36C2E">
        <w:rPr>
          <w:rFonts w:ascii="Times New Roman" w:hAnsi="Times New Roman"/>
          <w:iCs/>
          <w:szCs w:val="28"/>
          <w:lang w:val="vi-VN" w:eastAsia="vi-VN"/>
        </w:rPr>
        <w:t>mục 6</w:t>
      </w:r>
      <w:r w:rsidRPr="00C36C2E">
        <w:rPr>
          <w:rFonts w:ascii="Times New Roman" w:hAnsi="Times New Roman"/>
          <w:iCs/>
          <w:spacing w:val="6"/>
          <w:szCs w:val="28"/>
          <w:lang w:val="vi-VN" w:eastAsia="vi-VN"/>
        </w:rPr>
        <w:t>, Phụ lục III của Thông tư này.</w:t>
      </w:r>
    </w:p>
    <w:p w:rsidR="0034752F" w:rsidRPr="00C36C2E" w:rsidRDefault="0034752F" w:rsidP="00604855">
      <w:pPr>
        <w:spacing w:before="135"/>
        <w:jc w:val="both"/>
        <w:rPr>
          <w:rFonts w:ascii="Times New Roman" w:hAnsi="Times New Roman"/>
          <w:iCs/>
          <w:spacing w:val="6"/>
          <w:szCs w:val="28"/>
          <w:lang w:val="vi-VN" w:eastAsia="vi-VN"/>
        </w:rPr>
      </w:pPr>
      <w:r w:rsidRPr="00C36C2E">
        <w:rPr>
          <w:rFonts w:ascii="Times New Roman" w:hAnsi="Times New Roman"/>
          <w:iCs/>
          <w:spacing w:val="2"/>
          <w:szCs w:val="28"/>
          <w:lang w:val="vi-VN" w:eastAsia="vi-VN"/>
        </w:rPr>
        <w:tab/>
        <w:t>3</w:t>
      </w:r>
      <w:r w:rsidRPr="00C36C2E">
        <w:rPr>
          <w:rFonts w:ascii="Times New Roman" w:hAnsi="Times New Roman"/>
          <w:szCs w:val="28"/>
          <w:lang w:val="vi-VN"/>
        </w:rPr>
        <w:t xml:space="preserve">. Phân loại trình độ và năng lực công nghệ </w:t>
      </w:r>
      <w:r w:rsidRPr="00C36C2E">
        <w:rPr>
          <w:rFonts w:ascii="Times New Roman" w:hAnsi="Times New Roman"/>
          <w:spacing w:val="2"/>
          <w:szCs w:val="28"/>
          <w:lang w:val="vi-VN" w:eastAsia="vi-VN"/>
        </w:rPr>
        <w:t xml:space="preserve">sản xuất </w:t>
      </w:r>
      <w:r w:rsidRPr="00C36C2E">
        <w:rPr>
          <w:rFonts w:ascii="Times New Roman" w:hAnsi="Times New Roman"/>
          <w:szCs w:val="28"/>
          <w:lang w:val="vi-VN"/>
        </w:rPr>
        <w:t xml:space="preserve">của ngành, lĩnh vực sản xuất dựa trên tổng số điểm </w:t>
      </w:r>
      <w:r w:rsidRPr="00C36C2E">
        <w:rPr>
          <w:rFonts w:ascii="Times New Roman" w:hAnsi="Times New Roman"/>
          <w:iCs/>
          <w:spacing w:val="6"/>
          <w:szCs w:val="28"/>
          <w:lang w:val="vi-VN" w:eastAsia="vi-VN"/>
        </w:rPr>
        <w:t>đạt được và hệ số mức độ đồng bộ của trình độ và năng lực công nghệ của ngành, lĩnh vực (thực hiện tương tự như hướng dẫn đối với doanh nghiệp tại khoản 3, Điều 9 Thông tư này).</w:t>
      </w:r>
    </w:p>
    <w:p w:rsidR="0034752F" w:rsidRPr="00C36C2E" w:rsidRDefault="0034752F">
      <w:pPr>
        <w:spacing w:before="120"/>
        <w:jc w:val="both"/>
        <w:rPr>
          <w:rFonts w:ascii="Times New Roman" w:hAnsi="Times New Roman"/>
          <w:szCs w:val="28"/>
          <w:lang w:val="vi-VN"/>
        </w:rPr>
      </w:pPr>
      <w:r w:rsidRPr="00C36C2E">
        <w:rPr>
          <w:rFonts w:ascii="Times New Roman" w:hAnsi="Times New Roman"/>
          <w:szCs w:val="28"/>
          <w:lang w:val="vi-VN"/>
        </w:rPr>
        <w:tab/>
      </w:r>
      <w:r w:rsidRPr="00C36C2E">
        <w:rPr>
          <w:rFonts w:ascii="Times New Roman" w:hAnsi="Times New Roman"/>
          <w:szCs w:val="28"/>
        </w:rPr>
        <w:t>4</w:t>
      </w:r>
      <w:r w:rsidRPr="00C36C2E">
        <w:rPr>
          <w:rFonts w:ascii="Times New Roman" w:hAnsi="Times New Roman"/>
          <w:szCs w:val="28"/>
          <w:lang w:val="vi-VN"/>
        </w:rPr>
        <w:t xml:space="preserve">. Khi tiến hành đánh giá trình độ và năng lực công nghệ sản xuất của ngành, lĩnh vực </w:t>
      </w:r>
      <w:r w:rsidRPr="00C36C2E">
        <w:rPr>
          <w:rFonts w:ascii="Times New Roman" w:hAnsi="Times New Roman"/>
          <w:szCs w:val="28"/>
        </w:rPr>
        <w:t xml:space="preserve">sản xuất </w:t>
      </w:r>
      <w:r w:rsidRPr="00C36C2E">
        <w:rPr>
          <w:rFonts w:ascii="Times New Roman" w:hAnsi="Times New Roman"/>
          <w:szCs w:val="28"/>
          <w:lang w:val="vi-VN"/>
        </w:rPr>
        <w:t>phải thực hiện lần lượt các bước sau:</w:t>
      </w:r>
    </w:p>
    <w:p w:rsidR="0034752F" w:rsidRPr="00C36C2E" w:rsidRDefault="0034752F">
      <w:pPr>
        <w:tabs>
          <w:tab w:val="left" w:pos="360"/>
        </w:tabs>
        <w:spacing w:before="120"/>
        <w:jc w:val="both"/>
        <w:rPr>
          <w:rFonts w:ascii="Times New Roman" w:hAnsi="Times New Roman"/>
          <w:spacing w:val="-2"/>
          <w:szCs w:val="28"/>
          <w:lang w:val="vi-VN"/>
        </w:rPr>
      </w:pPr>
      <w:r w:rsidRPr="00C36C2E">
        <w:rPr>
          <w:rFonts w:ascii="Times New Roman" w:hAnsi="Times New Roman"/>
          <w:szCs w:val="28"/>
          <w:lang w:val="vi-VN"/>
        </w:rPr>
        <w:tab/>
      </w:r>
      <w:r w:rsidRPr="00C36C2E">
        <w:rPr>
          <w:rFonts w:ascii="Times New Roman" w:hAnsi="Times New Roman"/>
          <w:szCs w:val="28"/>
          <w:lang w:val="vi-VN"/>
        </w:rPr>
        <w:tab/>
      </w:r>
      <w:r w:rsidRPr="00C36C2E">
        <w:rPr>
          <w:rFonts w:ascii="Times New Roman" w:hAnsi="Times New Roman"/>
          <w:spacing w:val="-2"/>
          <w:szCs w:val="28"/>
          <w:lang w:val="vi-VN"/>
        </w:rPr>
        <w:t xml:space="preserve">a) Lựa chọn mẫu doanh nghiệp đại diện cho ngành, lĩnh vực </w:t>
      </w:r>
      <w:r w:rsidRPr="00C36C2E">
        <w:rPr>
          <w:rFonts w:ascii="Times New Roman" w:hAnsi="Times New Roman"/>
          <w:spacing w:val="-2"/>
          <w:szCs w:val="28"/>
        </w:rPr>
        <w:t>sản xuất</w:t>
      </w:r>
      <w:r w:rsidRPr="00C36C2E">
        <w:rPr>
          <w:rFonts w:ascii="Times New Roman" w:hAnsi="Times New Roman"/>
          <w:spacing w:val="-2"/>
          <w:szCs w:val="28"/>
          <w:lang w:val="vi-VN"/>
        </w:rPr>
        <w:t>;</w:t>
      </w:r>
    </w:p>
    <w:p w:rsidR="0034752F" w:rsidRPr="00C36C2E" w:rsidRDefault="0034752F">
      <w:pPr>
        <w:tabs>
          <w:tab w:val="left" w:pos="360"/>
        </w:tabs>
        <w:spacing w:before="120"/>
        <w:jc w:val="both"/>
        <w:rPr>
          <w:rFonts w:ascii="Times New Roman" w:hAnsi="Times New Roman"/>
          <w:szCs w:val="28"/>
          <w:lang w:val="vi-VN"/>
        </w:rPr>
      </w:pPr>
      <w:r w:rsidRPr="00C36C2E">
        <w:rPr>
          <w:rFonts w:ascii="Times New Roman" w:hAnsi="Times New Roman"/>
          <w:szCs w:val="28"/>
          <w:lang w:val="vi-VN"/>
        </w:rPr>
        <w:tab/>
      </w:r>
      <w:r w:rsidRPr="00C36C2E">
        <w:rPr>
          <w:rFonts w:ascii="Times New Roman" w:hAnsi="Times New Roman"/>
          <w:szCs w:val="28"/>
          <w:lang w:val="vi-VN"/>
        </w:rPr>
        <w:tab/>
        <w:t xml:space="preserve">b) Đánh giá trình độ và năng lực công nghệ </w:t>
      </w:r>
      <w:r w:rsidRPr="00C36C2E">
        <w:rPr>
          <w:rFonts w:ascii="Times New Roman" w:hAnsi="Times New Roman"/>
          <w:szCs w:val="28"/>
        </w:rPr>
        <w:t xml:space="preserve">sản xuất của </w:t>
      </w:r>
      <w:r w:rsidRPr="00C36C2E">
        <w:rPr>
          <w:rFonts w:ascii="Times New Roman" w:hAnsi="Times New Roman"/>
          <w:szCs w:val="28"/>
          <w:lang w:val="vi-VN"/>
        </w:rPr>
        <w:t>từng doanh nghiệp;</w:t>
      </w:r>
    </w:p>
    <w:p w:rsidR="0034752F" w:rsidRPr="00C36C2E" w:rsidRDefault="0034752F">
      <w:pPr>
        <w:tabs>
          <w:tab w:val="left" w:pos="360"/>
        </w:tabs>
        <w:spacing w:before="120"/>
        <w:jc w:val="both"/>
        <w:rPr>
          <w:rFonts w:ascii="Times New Roman" w:hAnsi="Times New Roman"/>
          <w:szCs w:val="28"/>
          <w:lang w:val="vi-VN"/>
        </w:rPr>
      </w:pPr>
      <w:r w:rsidRPr="00C36C2E">
        <w:rPr>
          <w:rFonts w:ascii="Times New Roman" w:hAnsi="Times New Roman"/>
          <w:szCs w:val="28"/>
          <w:lang w:val="vi-VN"/>
        </w:rPr>
        <w:tab/>
      </w:r>
      <w:r w:rsidRPr="00C36C2E">
        <w:rPr>
          <w:rFonts w:ascii="Times New Roman" w:hAnsi="Times New Roman"/>
          <w:szCs w:val="28"/>
          <w:lang w:val="vi-VN"/>
        </w:rPr>
        <w:tab/>
        <w:t xml:space="preserve">c) Đánh giá trình độ và năng lực công nghệ </w:t>
      </w:r>
      <w:r w:rsidRPr="00C36C2E">
        <w:rPr>
          <w:rFonts w:ascii="Times New Roman" w:hAnsi="Times New Roman"/>
          <w:szCs w:val="28"/>
        </w:rPr>
        <w:t xml:space="preserve">sản xuất của </w:t>
      </w:r>
      <w:r w:rsidRPr="00C36C2E">
        <w:rPr>
          <w:rFonts w:ascii="Times New Roman" w:hAnsi="Times New Roman"/>
          <w:szCs w:val="28"/>
          <w:lang w:val="vi-VN"/>
        </w:rPr>
        <w:t xml:space="preserve">từng ngành, lĩnh vực sản xuất trên cơ sở tính toán, tổng hợp kết quả đánh giá trình độ và năng lực công nghệ </w:t>
      </w:r>
      <w:r w:rsidRPr="00C36C2E">
        <w:rPr>
          <w:rFonts w:ascii="Times New Roman" w:hAnsi="Times New Roman"/>
          <w:szCs w:val="28"/>
        </w:rPr>
        <w:t xml:space="preserve">sản xuất của </w:t>
      </w:r>
      <w:r w:rsidRPr="00C36C2E">
        <w:rPr>
          <w:rFonts w:ascii="Times New Roman" w:hAnsi="Times New Roman"/>
          <w:szCs w:val="28"/>
          <w:lang w:val="vi-VN"/>
        </w:rPr>
        <w:t>các doanh nghiệp thuộc ngành, lĩnh vực đó.</w:t>
      </w:r>
    </w:p>
    <w:p w:rsidR="0034752F" w:rsidRPr="00C36C2E" w:rsidRDefault="0034752F" w:rsidP="00BD4174">
      <w:pPr>
        <w:tabs>
          <w:tab w:val="left" w:pos="360"/>
        </w:tabs>
        <w:spacing w:before="120"/>
        <w:jc w:val="both"/>
        <w:rPr>
          <w:rFonts w:ascii="Times New Roman" w:hAnsi="Times New Roman"/>
          <w:b/>
          <w:szCs w:val="28"/>
          <w:lang w:val="vi-VN"/>
        </w:rPr>
      </w:pPr>
      <w:r w:rsidRPr="00C36C2E">
        <w:rPr>
          <w:rFonts w:ascii="Times New Roman" w:hAnsi="Times New Roman"/>
          <w:b/>
          <w:szCs w:val="28"/>
          <w:lang w:val="vi-VN"/>
        </w:rPr>
        <w:tab/>
      </w:r>
      <w:r w:rsidRPr="00C36C2E">
        <w:rPr>
          <w:rFonts w:ascii="Times New Roman" w:hAnsi="Times New Roman"/>
          <w:b/>
          <w:szCs w:val="28"/>
          <w:lang w:val="vi-VN"/>
        </w:rPr>
        <w:tab/>
        <w:t>Điều 11. Quy trình đánh giá trình độ và năng lực công nghệ sản xuất</w:t>
      </w:r>
    </w:p>
    <w:p w:rsidR="0034752F" w:rsidRPr="002A3845" w:rsidRDefault="0034752F" w:rsidP="002D5745">
      <w:pPr>
        <w:spacing w:before="120"/>
        <w:ind w:firstLine="720"/>
        <w:jc w:val="both"/>
        <w:rPr>
          <w:rFonts w:ascii="Times New Roman" w:hAnsi="Times New Roman"/>
          <w:szCs w:val="28"/>
        </w:rPr>
      </w:pPr>
      <w:r w:rsidRPr="00C36C2E">
        <w:rPr>
          <w:rFonts w:ascii="Times New Roman" w:hAnsi="Times New Roman"/>
          <w:szCs w:val="28"/>
          <w:lang w:val="vi-VN"/>
        </w:rPr>
        <w:t>1. Công tác chuẩn bị</w:t>
      </w:r>
      <w:r>
        <w:rPr>
          <w:rFonts w:ascii="Times New Roman" w:hAnsi="Times New Roman"/>
          <w:szCs w:val="28"/>
        </w:rPr>
        <w:t>:</w:t>
      </w:r>
    </w:p>
    <w:p w:rsidR="0034752F" w:rsidRPr="00C36C2E" w:rsidRDefault="0034752F" w:rsidP="002D5745">
      <w:pPr>
        <w:spacing w:before="120"/>
        <w:ind w:firstLine="720"/>
        <w:jc w:val="both"/>
        <w:rPr>
          <w:rFonts w:ascii="Times New Roman" w:hAnsi="Times New Roman"/>
          <w:szCs w:val="28"/>
          <w:lang w:val="vi-VN"/>
        </w:rPr>
      </w:pPr>
      <w:r w:rsidRPr="00C36C2E">
        <w:rPr>
          <w:rFonts w:ascii="Times New Roman" w:hAnsi="Times New Roman"/>
          <w:szCs w:val="28"/>
          <w:lang w:val="vi-VN"/>
        </w:rPr>
        <w:t>a) Cơ quan</w:t>
      </w:r>
      <w:r w:rsidRPr="00C36C2E">
        <w:rPr>
          <w:rFonts w:ascii="Times New Roman" w:hAnsi="Times New Roman"/>
          <w:szCs w:val="28"/>
        </w:rPr>
        <w:t>, tổ chức, doanh nghiệp (sau đây gọi tắt là cơ quan)</w:t>
      </w:r>
      <w:r w:rsidRPr="00C36C2E">
        <w:rPr>
          <w:rFonts w:ascii="Times New Roman" w:hAnsi="Times New Roman"/>
          <w:szCs w:val="28"/>
          <w:lang w:val="vi-VN"/>
        </w:rPr>
        <w:t xml:space="preserve"> </w:t>
      </w:r>
      <w:r w:rsidRPr="00C36C2E">
        <w:rPr>
          <w:rFonts w:ascii="Times New Roman" w:hAnsi="Times New Roman"/>
          <w:szCs w:val="28"/>
        </w:rPr>
        <w:t xml:space="preserve">thực hiện đánh giá </w:t>
      </w:r>
      <w:r w:rsidRPr="00C36C2E">
        <w:rPr>
          <w:rFonts w:ascii="Times New Roman" w:hAnsi="Times New Roman"/>
          <w:szCs w:val="28"/>
          <w:lang w:val="vi-VN"/>
        </w:rPr>
        <w:t>xác định ngành</w:t>
      </w:r>
      <w:r w:rsidRPr="00C36C2E">
        <w:rPr>
          <w:rFonts w:ascii="Times New Roman" w:hAnsi="Times New Roman"/>
          <w:szCs w:val="28"/>
        </w:rPr>
        <w:t xml:space="preserve">, </w:t>
      </w:r>
      <w:r w:rsidRPr="00C36C2E">
        <w:rPr>
          <w:rFonts w:ascii="Times New Roman" w:hAnsi="Times New Roman"/>
          <w:szCs w:val="28"/>
          <w:lang w:val="vi-VN"/>
        </w:rPr>
        <w:t>lĩnh vực cần đánh giá;</w:t>
      </w:r>
    </w:p>
    <w:p w:rsidR="0034752F" w:rsidRPr="00C36C2E" w:rsidRDefault="0034752F" w:rsidP="002D5745">
      <w:pPr>
        <w:spacing w:before="120"/>
        <w:ind w:firstLine="720"/>
        <w:jc w:val="both"/>
        <w:rPr>
          <w:rFonts w:ascii="Times New Roman" w:hAnsi="Times New Roman"/>
          <w:szCs w:val="28"/>
          <w:lang w:val="vi-VN"/>
        </w:rPr>
      </w:pPr>
      <w:r w:rsidRPr="00C36C2E">
        <w:rPr>
          <w:rFonts w:ascii="Times New Roman" w:hAnsi="Times New Roman"/>
          <w:szCs w:val="28"/>
          <w:lang w:val="vi-VN"/>
        </w:rPr>
        <w:t xml:space="preserve">b) Cơ quan </w:t>
      </w:r>
      <w:r w:rsidRPr="00C36C2E">
        <w:rPr>
          <w:rFonts w:ascii="Times New Roman" w:hAnsi="Times New Roman"/>
          <w:szCs w:val="28"/>
        </w:rPr>
        <w:t xml:space="preserve">thực hiện đánh giá </w:t>
      </w:r>
      <w:r w:rsidRPr="00C36C2E">
        <w:rPr>
          <w:rFonts w:ascii="Times New Roman" w:hAnsi="Times New Roman"/>
          <w:szCs w:val="28"/>
          <w:lang w:val="vi-VN"/>
        </w:rPr>
        <w:t>thành lập nhóm đánh giá;</w:t>
      </w:r>
    </w:p>
    <w:p w:rsidR="0034752F" w:rsidRPr="00C36C2E" w:rsidRDefault="0034752F" w:rsidP="002D5745">
      <w:pPr>
        <w:spacing w:before="120"/>
        <w:ind w:firstLine="720"/>
        <w:jc w:val="both"/>
        <w:rPr>
          <w:rFonts w:ascii="Times New Roman" w:hAnsi="Times New Roman"/>
          <w:szCs w:val="28"/>
          <w:lang w:val="vi-VN"/>
        </w:rPr>
      </w:pPr>
      <w:r w:rsidRPr="00C36C2E">
        <w:rPr>
          <w:rFonts w:ascii="Times New Roman" w:hAnsi="Times New Roman"/>
          <w:szCs w:val="28"/>
          <w:lang w:val="vi-VN"/>
        </w:rPr>
        <w:t>c) Nhóm đánh giá xây dựng kế hoạch đánh giá (xác định thời gian, tiến độ và dự toán kinh phí, nội dung thực hiện)</w:t>
      </w:r>
      <w:r>
        <w:rPr>
          <w:rFonts w:ascii="Times New Roman" w:hAnsi="Times New Roman"/>
          <w:szCs w:val="28"/>
        </w:rPr>
        <w:t>, phương pháp thực hiện theo khoản 2 hoặc khoản 3 Điều này</w:t>
      </w:r>
      <w:r w:rsidRPr="00C36C2E">
        <w:rPr>
          <w:rFonts w:ascii="Times New Roman" w:hAnsi="Times New Roman"/>
          <w:szCs w:val="28"/>
          <w:lang w:val="vi-VN"/>
        </w:rPr>
        <w:t xml:space="preserve"> và trình cơ quan có thẩm quyền phê duyệt;</w:t>
      </w:r>
    </w:p>
    <w:p w:rsidR="0034752F" w:rsidRPr="00C36C2E" w:rsidRDefault="0034752F" w:rsidP="002D5745">
      <w:pPr>
        <w:spacing w:before="120"/>
        <w:ind w:firstLine="720"/>
        <w:jc w:val="both"/>
        <w:rPr>
          <w:rFonts w:ascii="Times New Roman" w:hAnsi="Times New Roman"/>
          <w:szCs w:val="28"/>
          <w:lang w:val="vi-VN"/>
        </w:rPr>
      </w:pPr>
      <w:r w:rsidRPr="00C36C2E">
        <w:rPr>
          <w:rFonts w:ascii="Times New Roman" w:hAnsi="Times New Roman"/>
          <w:szCs w:val="28"/>
          <w:lang w:val="vi-VN"/>
        </w:rPr>
        <w:t>d) Tổ chức tập huấn điều tra thu thập thông tin, số liệu, sử dụng phần mềm đánh giá (nếu có), xử lý số liệu (chuẩn hóa số liệu), báo cáo kết quả đánh giá (tính toán và báo cáo) cho các thành viên tham gia.</w:t>
      </w:r>
    </w:p>
    <w:p w:rsidR="0034752F" w:rsidRPr="00C36C2E" w:rsidRDefault="0034752F" w:rsidP="00EB7904">
      <w:pPr>
        <w:spacing w:before="120"/>
        <w:jc w:val="both"/>
        <w:rPr>
          <w:rFonts w:ascii="Times New Roman" w:hAnsi="Times New Roman"/>
          <w:szCs w:val="28"/>
        </w:rPr>
      </w:pPr>
      <w:r w:rsidRPr="00C36C2E">
        <w:rPr>
          <w:rFonts w:ascii="Times New Roman" w:hAnsi="Times New Roman"/>
          <w:szCs w:val="28"/>
          <w:lang w:val="vi-VN"/>
        </w:rPr>
        <w:tab/>
        <w:t>2. Tổ chức điều tra thu thập số liệu tại doanh nghiệp</w:t>
      </w:r>
      <w:r w:rsidRPr="00C36C2E">
        <w:rPr>
          <w:rFonts w:ascii="Times New Roman" w:hAnsi="Times New Roman"/>
          <w:szCs w:val="28"/>
        </w:rPr>
        <w:t>:</w:t>
      </w:r>
    </w:p>
    <w:p w:rsidR="0034752F" w:rsidRPr="00C36C2E" w:rsidRDefault="0034752F" w:rsidP="00EB7904">
      <w:pPr>
        <w:spacing w:before="120"/>
        <w:jc w:val="both"/>
        <w:rPr>
          <w:rFonts w:ascii="Times New Roman" w:hAnsi="Times New Roman"/>
          <w:szCs w:val="28"/>
          <w:lang w:val="vi-VN"/>
        </w:rPr>
      </w:pPr>
      <w:r w:rsidRPr="00C36C2E">
        <w:rPr>
          <w:rFonts w:ascii="Times New Roman" w:hAnsi="Times New Roman"/>
          <w:szCs w:val="28"/>
          <w:lang w:val="vi-VN"/>
        </w:rPr>
        <w:tab/>
        <w:t xml:space="preserve">a) Thành viên nhóm đánh giá trình độ và năng lực công nghệ đến các doanh nghiệp hướng dẫn </w:t>
      </w:r>
      <w:r w:rsidRPr="00C36C2E">
        <w:rPr>
          <w:rFonts w:ascii="Times New Roman" w:hAnsi="Times New Roman"/>
          <w:szCs w:val="28"/>
        </w:rPr>
        <w:t>cung cấp</w:t>
      </w:r>
      <w:r w:rsidRPr="00C36C2E">
        <w:rPr>
          <w:rFonts w:ascii="Times New Roman" w:hAnsi="Times New Roman"/>
          <w:szCs w:val="28"/>
          <w:lang w:val="vi-VN"/>
        </w:rPr>
        <w:t>, thu thập thông tin, số liệu;</w:t>
      </w:r>
    </w:p>
    <w:p w:rsidR="0034752F" w:rsidRPr="00C36C2E" w:rsidRDefault="0034752F" w:rsidP="00EB7904">
      <w:pPr>
        <w:spacing w:before="120"/>
        <w:ind w:firstLine="720"/>
        <w:jc w:val="both"/>
        <w:rPr>
          <w:rFonts w:ascii="Times New Roman" w:hAnsi="Times New Roman"/>
          <w:szCs w:val="28"/>
          <w:lang w:val="vi-VN"/>
        </w:rPr>
      </w:pPr>
      <w:r w:rsidRPr="00C36C2E">
        <w:rPr>
          <w:rFonts w:ascii="Times New Roman" w:hAnsi="Times New Roman"/>
          <w:szCs w:val="28"/>
          <w:lang w:val="vi-VN"/>
        </w:rPr>
        <w:t>b) Các thành viên trong nhóm sử dụng phần mềm đánh giá đối với điều tra trực tiếp tại doanh nghiệp (nếu có);</w:t>
      </w:r>
    </w:p>
    <w:p w:rsidR="0034752F" w:rsidRPr="00C36C2E" w:rsidRDefault="0034752F" w:rsidP="00EB7904">
      <w:pPr>
        <w:spacing w:before="120"/>
        <w:ind w:firstLine="720"/>
        <w:jc w:val="both"/>
        <w:rPr>
          <w:rFonts w:ascii="Times New Roman" w:hAnsi="Times New Roman"/>
          <w:szCs w:val="28"/>
          <w:lang w:val="vi-VN"/>
        </w:rPr>
      </w:pPr>
      <w:r w:rsidRPr="00C36C2E">
        <w:rPr>
          <w:rFonts w:ascii="Times New Roman" w:hAnsi="Times New Roman"/>
          <w:szCs w:val="28"/>
          <w:lang w:val="vi-VN"/>
        </w:rPr>
        <w:t>c) Nhóm đánh giá thông báo lại kết quả đánh giá cho doanh nghiệp sau khi kết thúc điều tra.</w:t>
      </w:r>
    </w:p>
    <w:p w:rsidR="0034752F" w:rsidRPr="00C36C2E" w:rsidRDefault="0034752F" w:rsidP="00EB7904">
      <w:pPr>
        <w:spacing w:before="120"/>
        <w:jc w:val="both"/>
        <w:rPr>
          <w:rFonts w:ascii="Times New Roman" w:hAnsi="Times New Roman"/>
          <w:szCs w:val="28"/>
        </w:rPr>
      </w:pPr>
      <w:r w:rsidRPr="00C36C2E">
        <w:rPr>
          <w:rFonts w:ascii="Times New Roman" w:hAnsi="Times New Roman"/>
          <w:szCs w:val="28"/>
          <w:lang w:val="vi-VN"/>
        </w:rPr>
        <w:tab/>
        <w:t>3. Tổ chức điều tra trực tuyến</w:t>
      </w:r>
      <w:r w:rsidRPr="00C36C2E">
        <w:rPr>
          <w:rFonts w:ascii="Times New Roman" w:hAnsi="Times New Roman"/>
          <w:szCs w:val="28"/>
        </w:rPr>
        <w:t>:</w:t>
      </w:r>
    </w:p>
    <w:p w:rsidR="0034752F" w:rsidRPr="00C36C2E" w:rsidRDefault="0034752F" w:rsidP="00EB7904">
      <w:pPr>
        <w:spacing w:before="120"/>
        <w:jc w:val="both"/>
        <w:rPr>
          <w:rFonts w:ascii="Times New Roman" w:hAnsi="Times New Roman"/>
          <w:szCs w:val="28"/>
          <w:lang w:val="vi-VN"/>
        </w:rPr>
      </w:pPr>
      <w:r w:rsidRPr="00C36C2E">
        <w:rPr>
          <w:rFonts w:ascii="Times New Roman" w:hAnsi="Times New Roman"/>
          <w:szCs w:val="28"/>
          <w:lang w:val="vi-VN"/>
        </w:rPr>
        <w:tab/>
        <w:t xml:space="preserve">a) Cơ quan </w:t>
      </w:r>
      <w:r w:rsidRPr="00C36C2E">
        <w:rPr>
          <w:rFonts w:ascii="Times New Roman" w:hAnsi="Times New Roman"/>
          <w:szCs w:val="28"/>
        </w:rPr>
        <w:t xml:space="preserve">thực hiện đánh giá </w:t>
      </w:r>
      <w:r w:rsidRPr="00C36C2E">
        <w:rPr>
          <w:rFonts w:ascii="Times New Roman" w:hAnsi="Times New Roman"/>
          <w:szCs w:val="28"/>
          <w:lang w:val="vi-VN"/>
        </w:rPr>
        <w:t>thông báo cho các doanh nghiệp là đối tượng của cuộc điều tra tham gia điều tra trực tuyến và hướng dẫn doanh nghiệp truy cập vào phần mềm đánh giá trực tuyến;</w:t>
      </w:r>
    </w:p>
    <w:p w:rsidR="0034752F" w:rsidRPr="00C36C2E" w:rsidRDefault="0034752F" w:rsidP="00EB7904">
      <w:pPr>
        <w:spacing w:before="120"/>
        <w:jc w:val="both"/>
        <w:rPr>
          <w:rFonts w:ascii="Times New Roman" w:hAnsi="Times New Roman"/>
          <w:szCs w:val="28"/>
          <w:lang w:val="vi-VN"/>
        </w:rPr>
      </w:pPr>
      <w:r w:rsidRPr="00C36C2E">
        <w:rPr>
          <w:rFonts w:ascii="Times New Roman" w:hAnsi="Times New Roman"/>
          <w:szCs w:val="28"/>
          <w:lang w:val="vi-VN"/>
        </w:rPr>
        <w:tab/>
        <w:t xml:space="preserve">b) Cơ quan </w:t>
      </w:r>
      <w:r w:rsidRPr="00C36C2E">
        <w:rPr>
          <w:rFonts w:ascii="Times New Roman" w:hAnsi="Times New Roman"/>
          <w:szCs w:val="28"/>
        </w:rPr>
        <w:t xml:space="preserve">thực hiện đánh giá </w:t>
      </w:r>
      <w:r w:rsidRPr="00C36C2E">
        <w:rPr>
          <w:rFonts w:ascii="Times New Roman" w:hAnsi="Times New Roman"/>
          <w:szCs w:val="28"/>
          <w:lang w:val="vi-VN"/>
        </w:rPr>
        <w:t>trả kết quả đánh giá tự động cho doanh nghiệp sau khi kết thúc điều tra thông qua phần mềm xử lý số liệu điều tra trực tuyến;</w:t>
      </w:r>
    </w:p>
    <w:p w:rsidR="0034752F" w:rsidRPr="00C36C2E" w:rsidRDefault="0034752F" w:rsidP="00EB7904">
      <w:pPr>
        <w:spacing w:before="120"/>
        <w:jc w:val="both"/>
        <w:rPr>
          <w:rFonts w:ascii="Times New Roman" w:hAnsi="Times New Roman"/>
          <w:szCs w:val="28"/>
          <w:lang w:val="vi-VN"/>
        </w:rPr>
      </w:pPr>
      <w:r w:rsidRPr="00C36C2E">
        <w:rPr>
          <w:rFonts w:ascii="Times New Roman" w:hAnsi="Times New Roman"/>
          <w:szCs w:val="28"/>
          <w:lang w:val="vi-VN"/>
        </w:rPr>
        <w:tab/>
        <w:t xml:space="preserve">c) Cơ quan </w:t>
      </w:r>
      <w:r w:rsidRPr="00C36C2E">
        <w:rPr>
          <w:rFonts w:ascii="Times New Roman" w:hAnsi="Times New Roman"/>
          <w:szCs w:val="28"/>
        </w:rPr>
        <w:t>thực hiện</w:t>
      </w:r>
      <w:r w:rsidRPr="00C36C2E">
        <w:rPr>
          <w:rFonts w:ascii="Times New Roman" w:hAnsi="Times New Roman"/>
          <w:szCs w:val="28"/>
          <w:lang w:val="vi-VN"/>
        </w:rPr>
        <w:t xml:space="preserve"> tổng hợp số liệu thông qua hệ thống phần mềm xử lý số liệu điều tra.</w:t>
      </w:r>
    </w:p>
    <w:p w:rsidR="0034752F" w:rsidRPr="00C36C2E" w:rsidRDefault="0034752F" w:rsidP="00EB7904">
      <w:pPr>
        <w:spacing w:before="120"/>
        <w:jc w:val="both"/>
        <w:rPr>
          <w:rFonts w:ascii="Times New Roman" w:hAnsi="Times New Roman"/>
          <w:szCs w:val="28"/>
          <w:lang w:val="vi-VN"/>
        </w:rPr>
      </w:pPr>
      <w:r w:rsidRPr="00C36C2E">
        <w:rPr>
          <w:rFonts w:ascii="Times New Roman" w:hAnsi="Times New Roman"/>
          <w:szCs w:val="28"/>
          <w:lang w:val="vi-VN"/>
        </w:rPr>
        <w:tab/>
        <w:t>4. Phân tích đánh giá</w:t>
      </w:r>
      <w:r w:rsidRPr="00C36C2E">
        <w:rPr>
          <w:rFonts w:ascii="Times New Roman" w:hAnsi="Times New Roman"/>
          <w:szCs w:val="28"/>
        </w:rPr>
        <w:t>:</w:t>
      </w:r>
      <w:r w:rsidRPr="00C36C2E">
        <w:rPr>
          <w:rFonts w:ascii="Times New Roman" w:hAnsi="Times New Roman"/>
          <w:szCs w:val="28"/>
          <w:lang w:val="vi-VN"/>
        </w:rPr>
        <w:t xml:space="preserve"> </w:t>
      </w:r>
    </w:p>
    <w:p w:rsidR="0034752F" w:rsidRPr="00C36C2E" w:rsidRDefault="0034752F" w:rsidP="00EB7904">
      <w:pPr>
        <w:spacing w:before="120"/>
        <w:jc w:val="both"/>
        <w:rPr>
          <w:rFonts w:ascii="Times New Roman" w:hAnsi="Times New Roman"/>
          <w:szCs w:val="28"/>
          <w:lang w:val="vi-VN"/>
        </w:rPr>
      </w:pPr>
      <w:r w:rsidRPr="00C36C2E">
        <w:rPr>
          <w:rFonts w:ascii="Times New Roman" w:hAnsi="Times New Roman"/>
          <w:szCs w:val="28"/>
          <w:lang w:val="vi-VN"/>
        </w:rPr>
        <w:tab/>
        <w:t xml:space="preserve">a) Cơ quan </w:t>
      </w:r>
      <w:r w:rsidRPr="00C36C2E">
        <w:rPr>
          <w:rFonts w:ascii="Times New Roman" w:hAnsi="Times New Roman"/>
          <w:szCs w:val="28"/>
        </w:rPr>
        <w:t xml:space="preserve">thực hiện đánh giá </w:t>
      </w:r>
      <w:r w:rsidRPr="00C36C2E">
        <w:rPr>
          <w:rFonts w:ascii="Times New Roman" w:hAnsi="Times New Roman"/>
          <w:szCs w:val="28"/>
          <w:lang w:val="vi-VN"/>
        </w:rPr>
        <w:t>tổng hợp, xử lý số liệu (chuẩn hóa số liệu), báo cáo kết quả đánh giá (tính toán và báo cáo) bằng phần mềm đánh giá;</w:t>
      </w:r>
    </w:p>
    <w:p w:rsidR="0034752F" w:rsidRPr="00C36C2E" w:rsidRDefault="0034752F" w:rsidP="00EB7904">
      <w:pPr>
        <w:spacing w:before="120"/>
        <w:jc w:val="both"/>
        <w:rPr>
          <w:rFonts w:ascii="Times New Roman" w:hAnsi="Times New Roman"/>
          <w:szCs w:val="28"/>
          <w:lang w:val="vi-VN"/>
        </w:rPr>
      </w:pPr>
      <w:r w:rsidRPr="00C36C2E">
        <w:rPr>
          <w:rFonts w:ascii="Times New Roman" w:hAnsi="Times New Roman"/>
          <w:szCs w:val="28"/>
          <w:lang w:val="vi-VN"/>
        </w:rPr>
        <w:tab/>
        <w:t>b) Hoàn thiện, gửi, lưu giữ các báo cáo và số liệu điều tra.</w:t>
      </w:r>
    </w:p>
    <w:p w:rsidR="0034752F" w:rsidRPr="00C36C2E" w:rsidRDefault="0034752F" w:rsidP="00491AAC">
      <w:pPr>
        <w:tabs>
          <w:tab w:val="left" w:pos="360"/>
        </w:tabs>
        <w:spacing w:before="150"/>
        <w:ind w:firstLine="720"/>
        <w:jc w:val="both"/>
        <w:rPr>
          <w:rFonts w:ascii="Times New Roman" w:hAnsi="Times New Roman"/>
          <w:szCs w:val="28"/>
        </w:rPr>
      </w:pPr>
      <w:r w:rsidRPr="00C36C2E">
        <w:rPr>
          <w:rFonts w:ascii="Times New Roman" w:hAnsi="Times New Roman"/>
          <w:szCs w:val="28"/>
          <w:lang w:val="vi-VN"/>
        </w:rPr>
        <w:t>5. Tổng kết</w:t>
      </w:r>
      <w:r w:rsidRPr="00C36C2E">
        <w:rPr>
          <w:rFonts w:ascii="Times New Roman" w:hAnsi="Times New Roman"/>
          <w:szCs w:val="28"/>
        </w:rPr>
        <w:t>:</w:t>
      </w:r>
    </w:p>
    <w:p w:rsidR="0034752F" w:rsidRPr="00C36C2E" w:rsidRDefault="0034752F" w:rsidP="009D2286">
      <w:pPr>
        <w:tabs>
          <w:tab w:val="left" w:pos="360"/>
        </w:tabs>
        <w:spacing w:before="150"/>
        <w:jc w:val="both"/>
        <w:rPr>
          <w:rFonts w:ascii="Times New Roman" w:hAnsi="Times New Roman"/>
          <w:szCs w:val="28"/>
          <w:lang w:val="vi-VN"/>
        </w:rPr>
      </w:pPr>
      <w:r w:rsidRPr="00C36C2E">
        <w:rPr>
          <w:rFonts w:ascii="Times New Roman" w:hAnsi="Times New Roman"/>
          <w:szCs w:val="28"/>
          <w:lang w:val="vi-VN"/>
        </w:rPr>
        <w:tab/>
      </w:r>
      <w:r w:rsidRPr="00C36C2E">
        <w:rPr>
          <w:rFonts w:ascii="Times New Roman" w:hAnsi="Times New Roman"/>
          <w:szCs w:val="28"/>
          <w:lang w:val="vi-VN"/>
        </w:rPr>
        <w:tab/>
        <w:t xml:space="preserve">a) Họp báo cáo kết quả đánh giá trình độ </w:t>
      </w:r>
      <w:r w:rsidRPr="00C36C2E">
        <w:rPr>
          <w:rFonts w:ascii="Times New Roman" w:hAnsi="Times New Roman"/>
          <w:szCs w:val="28"/>
        </w:rPr>
        <w:t xml:space="preserve">và năng lực </w:t>
      </w:r>
      <w:r w:rsidRPr="00C36C2E">
        <w:rPr>
          <w:rFonts w:ascii="Times New Roman" w:hAnsi="Times New Roman"/>
          <w:szCs w:val="28"/>
          <w:lang w:val="vi-VN"/>
        </w:rPr>
        <w:t>công nghệ sản xuất;</w:t>
      </w:r>
    </w:p>
    <w:p w:rsidR="0034752F" w:rsidRDefault="0034752F" w:rsidP="00320962">
      <w:pPr>
        <w:tabs>
          <w:tab w:val="left" w:pos="360"/>
        </w:tabs>
        <w:spacing w:before="150"/>
        <w:jc w:val="both"/>
        <w:rPr>
          <w:rFonts w:ascii="Times New Roman" w:hAnsi="Times New Roman"/>
          <w:szCs w:val="28"/>
          <w:lang w:val="vi-VN"/>
        </w:rPr>
      </w:pPr>
      <w:r w:rsidRPr="00C36C2E">
        <w:rPr>
          <w:rFonts w:ascii="Times New Roman" w:hAnsi="Times New Roman"/>
          <w:szCs w:val="28"/>
          <w:lang w:val="vi-VN"/>
        </w:rPr>
        <w:tab/>
      </w:r>
      <w:r w:rsidRPr="00C36C2E">
        <w:rPr>
          <w:rFonts w:ascii="Times New Roman" w:hAnsi="Times New Roman"/>
          <w:szCs w:val="28"/>
          <w:lang w:val="vi-VN"/>
        </w:rPr>
        <w:tab/>
        <w:t>b) Hoàn thiện, gửi, lưu giữ các báo cáo và số liệu điều tra.</w:t>
      </w:r>
    </w:p>
    <w:p w:rsidR="0034752F" w:rsidRPr="00C36C2E" w:rsidRDefault="0034752F" w:rsidP="00320962">
      <w:pPr>
        <w:tabs>
          <w:tab w:val="left" w:pos="360"/>
        </w:tabs>
        <w:spacing w:before="150"/>
        <w:jc w:val="both"/>
        <w:rPr>
          <w:rFonts w:ascii="Times New Roman" w:hAnsi="Times New Roman"/>
          <w:szCs w:val="28"/>
          <w:lang w:val="vi-VN"/>
        </w:rPr>
      </w:pPr>
    </w:p>
    <w:p w:rsidR="0034752F" w:rsidRPr="00C36C2E" w:rsidRDefault="0034752F">
      <w:pPr>
        <w:keepNext/>
        <w:spacing w:before="120"/>
        <w:jc w:val="center"/>
        <w:outlineLvl w:val="0"/>
        <w:rPr>
          <w:rFonts w:ascii="Times New Roman" w:hAnsi="Times New Roman"/>
          <w:b/>
          <w:bCs/>
          <w:szCs w:val="28"/>
          <w:lang w:val="vi-VN"/>
        </w:rPr>
      </w:pPr>
      <w:r w:rsidRPr="00C36C2E">
        <w:rPr>
          <w:rFonts w:ascii="Times New Roman" w:hAnsi="Times New Roman"/>
          <w:b/>
          <w:bCs/>
          <w:szCs w:val="28"/>
          <w:lang w:val="vi-VN"/>
        </w:rPr>
        <w:t xml:space="preserve">Chương </w:t>
      </w:r>
      <w:r w:rsidRPr="00C36C2E">
        <w:rPr>
          <w:rFonts w:ascii="Times New Roman" w:hAnsi="Times New Roman"/>
          <w:b/>
          <w:bCs/>
          <w:szCs w:val="28"/>
        </w:rPr>
        <w:t>I</w:t>
      </w:r>
      <w:r w:rsidRPr="00C36C2E">
        <w:rPr>
          <w:rFonts w:ascii="Times New Roman" w:hAnsi="Times New Roman"/>
          <w:b/>
          <w:bCs/>
          <w:szCs w:val="28"/>
          <w:lang w:val="vi-VN"/>
        </w:rPr>
        <w:t>V</w:t>
      </w:r>
    </w:p>
    <w:p w:rsidR="0034752F" w:rsidRPr="00C36C2E" w:rsidRDefault="0034752F">
      <w:pPr>
        <w:keepNext/>
        <w:spacing w:before="60"/>
        <w:jc w:val="center"/>
        <w:outlineLvl w:val="0"/>
        <w:rPr>
          <w:rFonts w:ascii="Times New Roman" w:hAnsi="Times New Roman"/>
          <w:b/>
          <w:bCs/>
          <w:szCs w:val="28"/>
          <w:lang w:val="vi-VN"/>
        </w:rPr>
      </w:pPr>
      <w:r w:rsidRPr="00C36C2E">
        <w:rPr>
          <w:rFonts w:ascii="Times New Roman" w:hAnsi="Times New Roman"/>
          <w:b/>
          <w:bCs/>
          <w:szCs w:val="28"/>
          <w:lang w:val="vi-VN"/>
        </w:rPr>
        <w:t>KINH PHÍ VÀ TỔ CHỨC THỰC HIỆN</w:t>
      </w:r>
    </w:p>
    <w:p w:rsidR="0034752F" w:rsidRPr="00C36C2E" w:rsidRDefault="0034752F">
      <w:pPr>
        <w:spacing w:before="120"/>
        <w:jc w:val="both"/>
        <w:rPr>
          <w:rFonts w:ascii="Times New Roman" w:hAnsi="Times New Roman"/>
          <w:szCs w:val="28"/>
          <w:lang w:val="vi-VN"/>
        </w:rPr>
      </w:pPr>
      <w:r w:rsidRPr="00C36C2E">
        <w:rPr>
          <w:rFonts w:ascii="Times New Roman" w:hAnsi="Times New Roman"/>
          <w:b/>
          <w:szCs w:val="28"/>
          <w:lang w:val="vi-VN"/>
        </w:rPr>
        <w:tab/>
        <w:t>Điều 12.</w:t>
      </w:r>
      <w:r w:rsidRPr="00C36C2E">
        <w:rPr>
          <w:rFonts w:ascii="Times New Roman" w:hAnsi="Times New Roman"/>
          <w:szCs w:val="28"/>
          <w:lang w:val="vi-VN"/>
        </w:rPr>
        <w:t xml:space="preserve"> </w:t>
      </w:r>
      <w:r w:rsidRPr="00C36C2E">
        <w:rPr>
          <w:rFonts w:ascii="Times New Roman" w:hAnsi="Times New Roman"/>
          <w:b/>
          <w:szCs w:val="28"/>
          <w:lang w:val="vi-VN"/>
        </w:rPr>
        <w:t xml:space="preserve">Kinh phí thực hiện </w:t>
      </w:r>
    </w:p>
    <w:p w:rsidR="0034752F" w:rsidRPr="00C36C2E" w:rsidRDefault="0034752F" w:rsidP="000761F0">
      <w:pPr>
        <w:tabs>
          <w:tab w:val="left" w:pos="360"/>
        </w:tabs>
        <w:spacing w:before="150"/>
        <w:ind w:firstLine="720"/>
        <w:jc w:val="both"/>
        <w:rPr>
          <w:rFonts w:ascii="Times New Roman" w:hAnsi="Times New Roman"/>
          <w:szCs w:val="28"/>
          <w:lang w:val="vi-VN"/>
        </w:rPr>
      </w:pPr>
      <w:r w:rsidRPr="00C36C2E">
        <w:rPr>
          <w:rFonts w:ascii="Times New Roman" w:hAnsi="Times New Roman"/>
          <w:szCs w:val="28"/>
          <w:lang w:val="vi-VN"/>
        </w:rPr>
        <w:t>1. Kinh phí để các bộ, cơ quan trung ương và địa phương thực hiện đánh giá trình độ và năng lực công nghệ của ngành</w:t>
      </w:r>
      <w:r w:rsidRPr="00C36C2E">
        <w:rPr>
          <w:rFonts w:ascii="Times New Roman" w:hAnsi="Times New Roman"/>
          <w:szCs w:val="28"/>
        </w:rPr>
        <w:t>, lĩnh vực</w:t>
      </w:r>
      <w:r w:rsidRPr="00C36C2E">
        <w:rPr>
          <w:rFonts w:ascii="Times New Roman" w:hAnsi="Times New Roman"/>
          <w:szCs w:val="28"/>
          <w:lang w:val="vi-VN"/>
        </w:rPr>
        <w:t xml:space="preserve"> được bố trí trong dự toán chi ngân sách sự nghiệp khoa học và công nghệ theo quy định về phân cấp ngân sách của các bộ, cơ quan trung ương và địa phương hoặc từ các nguồn huy động hợp pháp khác. Nội dung chi, mức chi được áp dụng theo quy định về định mức xây dựng và phân bổ dự toán kinh phí đối với nhiệm vụ khoa học và công nghệ có sử dụng ngân sách</w:t>
      </w:r>
      <w:r w:rsidRPr="00C36C2E">
        <w:rPr>
          <w:rFonts w:ascii="Times New Roman" w:hAnsi="Times New Roman"/>
          <w:szCs w:val="28"/>
        </w:rPr>
        <w:t xml:space="preserve"> nhà nước</w:t>
      </w:r>
      <w:r w:rsidRPr="00C36C2E">
        <w:rPr>
          <w:rFonts w:ascii="Times New Roman" w:hAnsi="Times New Roman"/>
          <w:szCs w:val="28"/>
          <w:lang w:val="vi-VN"/>
        </w:rPr>
        <w:t xml:space="preserve"> hiện hành trên cơ sở phù hợp với mức dự toán chi ngân sách nhà nước hằng năm được giao.</w:t>
      </w:r>
    </w:p>
    <w:p w:rsidR="0034752F" w:rsidRPr="00C36C2E" w:rsidRDefault="0034752F" w:rsidP="00491AAC">
      <w:pPr>
        <w:tabs>
          <w:tab w:val="left" w:pos="360"/>
        </w:tabs>
        <w:spacing w:before="150"/>
        <w:ind w:firstLine="720"/>
        <w:jc w:val="both"/>
        <w:rPr>
          <w:rFonts w:ascii="Times New Roman" w:hAnsi="Times New Roman"/>
          <w:szCs w:val="28"/>
          <w:lang w:val="vi-VN"/>
        </w:rPr>
      </w:pPr>
      <w:r w:rsidRPr="00C36C2E">
        <w:rPr>
          <w:rFonts w:ascii="Times New Roman" w:hAnsi="Times New Roman"/>
          <w:szCs w:val="28"/>
        </w:rPr>
        <w:t>2</w:t>
      </w:r>
      <w:r w:rsidRPr="00C36C2E">
        <w:rPr>
          <w:rFonts w:ascii="Times New Roman" w:hAnsi="Times New Roman"/>
          <w:szCs w:val="28"/>
          <w:lang w:val="vi-VN"/>
        </w:rPr>
        <w:t>. Việc thanh, quyết toán kinh phí thực hiện theo quy định của Luật Ngân sách nhà nước và các văn bản hướng dẫn.</w:t>
      </w:r>
    </w:p>
    <w:p w:rsidR="0034752F" w:rsidRPr="00C36C2E" w:rsidRDefault="0034752F" w:rsidP="00491AAC">
      <w:pPr>
        <w:tabs>
          <w:tab w:val="left" w:pos="360"/>
        </w:tabs>
        <w:spacing w:before="150"/>
        <w:ind w:firstLine="720"/>
        <w:jc w:val="both"/>
        <w:rPr>
          <w:rFonts w:ascii="Times New Roman" w:hAnsi="Times New Roman"/>
          <w:szCs w:val="28"/>
          <w:lang w:val="vi-VN"/>
        </w:rPr>
      </w:pPr>
      <w:r w:rsidRPr="00C36C2E">
        <w:rPr>
          <w:rFonts w:ascii="Times New Roman" w:hAnsi="Times New Roman"/>
          <w:szCs w:val="28"/>
        </w:rPr>
        <w:t>3</w:t>
      </w:r>
      <w:r w:rsidRPr="00C36C2E">
        <w:rPr>
          <w:rFonts w:ascii="Times New Roman" w:hAnsi="Times New Roman"/>
          <w:szCs w:val="28"/>
          <w:lang w:val="vi-VN"/>
        </w:rPr>
        <w:t>. Trường hợp hiệp hội, doanh nghiệp tự tổ chức đánh giá trình độ và năng lực công nghệ sản xuất thì kinh phí do hiệp hội, doanh nghiệp đó tự chi trả.</w:t>
      </w:r>
    </w:p>
    <w:p w:rsidR="0034752F" w:rsidRPr="00C36C2E" w:rsidRDefault="0034752F">
      <w:pPr>
        <w:spacing w:before="120"/>
        <w:jc w:val="both"/>
        <w:rPr>
          <w:rFonts w:ascii="Times New Roman" w:hAnsi="Times New Roman"/>
          <w:szCs w:val="28"/>
          <w:lang w:val="vi-VN"/>
        </w:rPr>
      </w:pPr>
      <w:r w:rsidRPr="00C36C2E">
        <w:rPr>
          <w:rFonts w:ascii="Times New Roman" w:hAnsi="Times New Roman"/>
          <w:szCs w:val="28"/>
          <w:lang w:val="vi-VN"/>
        </w:rPr>
        <w:tab/>
      </w:r>
      <w:r w:rsidRPr="00C36C2E">
        <w:rPr>
          <w:rFonts w:ascii="Times New Roman" w:hAnsi="Times New Roman"/>
          <w:b/>
          <w:szCs w:val="28"/>
          <w:lang w:val="vi-VN"/>
        </w:rPr>
        <w:t>Điều 13. Tổ chức thực hiện</w:t>
      </w:r>
    </w:p>
    <w:p w:rsidR="0034752F" w:rsidRDefault="0034752F" w:rsidP="00491AAC">
      <w:pPr>
        <w:tabs>
          <w:tab w:val="left" w:pos="360"/>
        </w:tabs>
        <w:spacing w:before="150"/>
        <w:ind w:firstLine="720"/>
        <w:jc w:val="both"/>
        <w:rPr>
          <w:rFonts w:ascii="Times New Roman" w:hAnsi="Times New Roman"/>
          <w:szCs w:val="28"/>
          <w:lang w:val="vi-VN"/>
        </w:rPr>
      </w:pPr>
      <w:r w:rsidRPr="00C36C2E">
        <w:rPr>
          <w:rFonts w:ascii="Times New Roman" w:hAnsi="Times New Roman"/>
          <w:szCs w:val="28"/>
          <w:lang w:val="vi-VN"/>
        </w:rPr>
        <w:t>1. Căn cứ</w:t>
      </w:r>
      <w:r w:rsidRPr="00C36C2E">
        <w:rPr>
          <w:rFonts w:ascii="Times New Roman" w:hAnsi="Times New Roman"/>
          <w:szCs w:val="28"/>
        </w:rPr>
        <w:t xml:space="preserve"> vào</w:t>
      </w:r>
      <w:r w:rsidRPr="00C36C2E">
        <w:rPr>
          <w:rFonts w:ascii="Times New Roman" w:hAnsi="Times New Roman"/>
          <w:szCs w:val="28"/>
          <w:lang w:val="vi-VN"/>
        </w:rPr>
        <w:t xml:space="preserve"> nhu cầu phát triển kinh tế - xã hội và hội nhập kinh tế quốc tế của từng thời kỳ, các Bộ, ngành và Uỷ ban nhân dân các tỉnh, thành phố trực thuộc trung ương chỉ đạo thực hiện việc đánh giá trình độ và năng lực công nghệ sản xuất thuộc phạm vi quản lý của mình </w:t>
      </w:r>
      <w:r w:rsidRPr="00C36C2E">
        <w:rPr>
          <w:rFonts w:ascii="Times New Roman" w:hAnsi="Times New Roman"/>
          <w:szCs w:val="28"/>
        </w:rPr>
        <w:t xml:space="preserve">theo hướng dẫn trong Thông tư này </w:t>
      </w:r>
      <w:r w:rsidRPr="00C36C2E">
        <w:rPr>
          <w:rFonts w:ascii="Times New Roman" w:hAnsi="Times New Roman"/>
          <w:szCs w:val="28"/>
          <w:lang w:val="vi-VN"/>
        </w:rPr>
        <w:t xml:space="preserve">và </w:t>
      </w:r>
      <w:r w:rsidRPr="00C36C2E">
        <w:rPr>
          <w:rFonts w:ascii="Times New Roman" w:hAnsi="Times New Roman"/>
          <w:szCs w:val="28"/>
        </w:rPr>
        <w:t>cung cấp</w:t>
      </w:r>
      <w:r w:rsidRPr="00C36C2E">
        <w:rPr>
          <w:rFonts w:ascii="Times New Roman" w:hAnsi="Times New Roman"/>
          <w:szCs w:val="28"/>
          <w:lang w:val="vi-VN"/>
        </w:rPr>
        <w:t xml:space="preserve"> kết quả đánh giá trình độ và năng lực công nghệ sản xuất về Bộ Khoa học và Công nghệ để tổng hợp, xây dựng cơ sở dữ liệu chung toàn quốc.</w:t>
      </w:r>
    </w:p>
    <w:p w:rsidR="0034752F" w:rsidRPr="00C36C2E" w:rsidRDefault="0034752F" w:rsidP="002A3845">
      <w:pPr>
        <w:tabs>
          <w:tab w:val="left" w:pos="360"/>
        </w:tabs>
        <w:spacing w:before="150"/>
        <w:ind w:firstLine="720"/>
        <w:jc w:val="both"/>
        <w:rPr>
          <w:rFonts w:ascii="Times New Roman" w:hAnsi="Times New Roman"/>
          <w:szCs w:val="28"/>
        </w:rPr>
      </w:pPr>
      <w:r w:rsidRPr="00C36C2E">
        <w:rPr>
          <w:rFonts w:ascii="Times New Roman" w:hAnsi="Times New Roman"/>
          <w:szCs w:val="28"/>
          <w:lang w:val="vi-VN"/>
        </w:rPr>
        <w:t xml:space="preserve">Doanh nghiệp phối hợp </w:t>
      </w:r>
      <w:r w:rsidRPr="00C36C2E">
        <w:rPr>
          <w:rFonts w:ascii="Times New Roman" w:hAnsi="Times New Roman"/>
          <w:szCs w:val="28"/>
        </w:rPr>
        <w:t>tham gia điều tra sẽ được cung cấp kết quả đánh giá khi hoàn thành. Việc công bố báo cáo điều tra, đánh giá cho bên thứ ba chỉ được thực hiện khi có sự thống nhất của doanh nghiệp.</w:t>
      </w:r>
    </w:p>
    <w:p w:rsidR="0034752F" w:rsidRPr="00C36C2E" w:rsidRDefault="0034752F" w:rsidP="00491AAC">
      <w:pPr>
        <w:tabs>
          <w:tab w:val="left" w:pos="360"/>
        </w:tabs>
        <w:spacing w:before="150"/>
        <w:ind w:firstLine="720"/>
        <w:jc w:val="both"/>
        <w:rPr>
          <w:rFonts w:ascii="Times New Roman" w:hAnsi="Times New Roman"/>
          <w:szCs w:val="28"/>
          <w:lang w:val="vi-VN"/>
        </w:rPr>
      </w:pPr>
      <w:r w:rsidRPr="00C36C2E">
        <w:rPr>
          <w:rFonts w:ascii="Times New Roman" w:hAnsi="Times New Roman"/>
          <w:szCs w:val="28"/>
          <w:lang w:val="vi-VN"/>
        </w:rPr>
        <w:t xml:space="preserve">2. </w:t>
      </w:r>
      <w:r w:rsidRPr="00C36C2E">
        <w:rPr>
          <w:rFonts w:ascii="Times New Roman" w:hAnsi="Times New Roman"/>
          <w:szCs w:val="28"/>
        </w:rPr>
        <w:t>D</w:t>
      </w:r>
      <w:r w:rsidRPr="00C36C2E">
        <w:rPr>
          <w:rFonts w:ascii="Times New Roman" w:hAnsi="Times New Roman"/>
          <w:szCs w:val="28"/>
          <w:lang w:val="vi-VN"/>
        </w:rPr>
        <w:t>oanh nghiệp,</w:t>
      </w:r>
      <w:r w:rsidRPr="00C36C2E">
        <w:rPr>
          <w:rFonts w:ascii="Times New Roman" w:hAnsi="Times New Roman"/>
          <w:szCs w:val="28"/>
        </w:rPr>
        <w:t xml:space="preserve"> cơ quan, </w:t>
      </w:r>
      <w:r w:rsidRPr="00C36C2E">
        <w:rPr>
          <w:rFonts w:ascii="Times New Roman" w:hAnsi="Times New Roman"/>
          <w:szCs w:val="28"/>
          <w:lang w:val="vi-VN"/>
        </w:rPr>
        <w:t xml:space="preserve">tổ chức </w:t>
      </w:r>
      <w:r w:rsidRPr="00C36C2E">
        <w:rPr>
          <w:rFonts w:ascii="Times New Roman" w:hAnsi="Times New Roman"/>
          <w:szCs w:val="28"/>
        </w:rPr>
        <w:t>không thuộc quy định tại Khoản 1 Điều này, c</w:t>
      </w:r>
      <w:r w:rsidRPr="00C36C2E">
        <w:rPr>
          <w:rFonts w:ascii="Times New Roman" w:hAnsi="Times New Roman"/>
          <w:szCs w:val="28"/>
          <w:lang w:val="vi-VN"/>
        </w:rPr>
        <w:t xml:space="preserve">á nhân tham gia hoạt động đánh giá trình độ và năng lực công nghệ sản xuất </w:t>
      </w:r>
      <w:r w:rsidRPr="00C36C2E">
        <w:rPr>
          <w:rFonts w:ascii="Times New Roman" w:hAnsi="Times New Roman"/>
          <w:szCs w:val="28"/>
        </w:rPr>
        <w:t>có thể vận dụng</w:t>
      </w:r>
      <w:r w:rsidRPr="00C36C2E">
        <w:rPr>
          <w:rFonts w:ascii="Times New Roman" w:hAnsi="Times New Roman"/>
          <w:szCs w:val="28"/>
          <w:lang w:val="vi-VN"/>
        </w:rPr>
        <w:t xml:space="preserve"> theo các quy định tại Thông tư này.</w:t>
      </w:r>
    </w:p>
    <w:p w:rsidR="0034752F" w:rsidRPr="00C36C2E" w:rsidRDefault="0034752F" w:rsidP="00491AAC">
      <w:pPr>
        <w:tabs>
          <w:tab w:val="left" w:pos="360"/>
        </w:tabs>
        <w:spacing w:before="150"/>
        <w:ind w:firstLine="720"/>
        <w:jc w:val="both"/>
        <w:rPr>
          <w:rFonts w:ascii="Times New Roman" w:hAnsi="Times New Roman"/>
          <w:szCs w:val="28"/>
        </w:rPr>
      </w:pPr>
      <w:r>
        <w:rPr>
          <w:rFonts w:ascii="Times New Roman" w:hAnsi="Times New Roman"/>
          <w:szCs w:val="28"/>
        </w:rPr>
        <w:t>3</w:t>
      </w:r>
      <w:r w:rsidRPr="00C36C2E">
        <w:rPr>
          <w:rFonts w:ascii="Times New Roman" w:hAnsi="Times New Roman"/>
          <w:szCs w:val="28"/>
          <w:lang w:val="vi-VN"/>
        </w:rPr>
        <w:t xml:space="preserve">. Cục Ứng dụng và Phát triển công nghệ và Vụ Đánh giá, Thẩm định và Giám định Công nghệ thuộc Bộ Khoa học và Công nghệ có trách nhiệm hướng dẫn, hỗ trợ, theo dõi </w:t>
      </w:r>
      <w:r w:rsidRPr="00C36C2E">
        <w:rPr>
          <w:rFonts w:ascii="Times New Roman" w:hAnsi="Times New Roman"/>
          <w:szCs w:val="28"/>
        </w:rPr>
        <w:t>cơ quan, đơn vị thuộc các</w:t>
      </w:r>
      <w:r w:rsidRPr="00C36C2E">
        <w:rPr>
          <w:rFonts w:ascii="Times New Roman" w:hAnsi="Times New Roman"/>
          <w:szCs w:val="28"/>
          <w:lang w:val="vi-VN"/>
        </w:rPr>
        <w:t xml:space="preserve"> Bộ, ngành triển khai thực hiện hoạt động đánh giá trình độ và năng lực công nghệ sản xuất; phối hợp với các đơn vị có liên quan xây dựng phần mềm thu thập (bao gồm điều tra tại chỗ và điều tra trực tuyến), phần mềm xử lý và cập nhật cơ sở dữ liệu chung về trình độ và năng lực công nghệ sản xuất để các Bộ, ngành, địa phương triển khai thực hiện.</w:t>
      </w:r>
      <w:r w:rsidRPr="00C36C2E">
        <w:rPr>
          <w:rFonts w:ascii="Times New Roman" w:hAnsi="Times New Roman"/>
          <w:szCs w:val="28"/>
        </w:rPr>
        <w:t xml:space="preserve"> </w:t>
      </w:r>
    </w:p>
    <w:p w:rsidR="0034752F" w:rsidRDefault="0034752F" w:rsidP="00491AAC">
      <w:pPr>
        <w:tabs>
          <w:tab w:val="left" w:pos="360"/>
        </w:tabs>
        <w:spacing w:before="150"/>
        <w:ind w:firstLine="720"/>
        <w:jc w:val="both"/>
        <w:rPr>
          <w:rFonts w:ascii="Times New Roman" w:hAnsi="Times New Roman"/>
          <w:szCs w:val="28"/>
          <w:lang w:val="vi-VN"/>
        </w:rPr>
      </w:pPr>
      <w:r>
        <w:rPr>
          <w:rFonts w:ascii="Times New Roman" w:hAnsi="Times New Roman"/>
          <w:szCs w:val="28"/>
        </w:rPr>
        <w:t>4</w:t>
      </w:r>
      <w:r w:rsidRPr="00C36C2E">
        <w:rPr>
          <w:rFonts w:ascii="Times New Roman" w:hAnsi="Times New Roman"/>
          <w:szCs w:val="28"/>
          <w:lang w:val="vi-VN"/>
        </w:rPr>
        <w:t xml:space="preserve">. </w:t>
      </w:r>
      <w:r w:rsidRPr="00C36C2E">
        <w:rPr>
          <w:rFonts w:ascii="Times New Roman" w:hAnsi="Times New Roman"/>
          <w:szCs w:val="28"/>
        </w:rPr>
        <w:t>Theo nhu cầu của từng thời kỳ</w:t>
      </w:r>
      <w:r w:rsidRPr="00C36C2E">
        <w:rPr>
          <w:rFonts w:ascii="Times New Roman" w:hAnsi="Times New Roman"/>
          <w:szCs w:val="28"/>
          <w:lang w:val="vi-VN"/>
        </w:rPr>
        <w:t>, các Bộ, ngành theo chức năng quản lý của mình, căn cứ vào số liệu kết quả đánh giá trình độ và năng lực công nghệ sản xuất của kỳ trước và xu hướng phát triển công nghệ, xác định lại chuẩn so sánh của một số tiêu chí phù hợp theo từng ngành, lĩnh vực gửi về Bộ Khoa học và Công nghệ để tổng hợp, thống nhất áp dụng chung trên phạm vi toàn quốc.</w:t>
      </w:r>
    </w:p>
    <w:p w:rsidR="0034752F" w:rsidRPr="00C36C2E" w:rsidRDefault="0034752F" w:rsidP="00491AAC">
      <w:pPr>
        <w:tabs>
          <w:tab w:val="left" w:pos="360"/>
        </w:tabs>
        <w:spacing w:before="150"/>
        <w:ind w:firstLine="720"/>
        <w:jc w:val="both"/>
        <w:rPr>
          <w:rFonts w:ascii="Times New Roman" w:hAnsi="Times New Roman"/>
          <w:szCs w:val="28"/>
          <w:lang w:val="vi-VN"/>
        </w:rPr>
      </w:pPr>
    </w:p>
    <w:p w:rsidR="0034752F" w:rsidRPr="00C36C2E" w:rsidRDefault="0034752F">
      <w:pPr>
        <w:widowControl w:val="0"/>
        <w:spacing w:before="120"/>
        <w:jc w:val="both"/>
        <w:rPr>
          <w:rFonts w:ascii="Times New Roman" w:hAnsi="Times New Roman"/>
          <w:szCs w:val="28"/>
          <w:lang w:val="vi-VN"/>
        </w:rPr>
      </w:pPr>
      <w:r w:rsidRPr="00C36C2E">
        <w:rPr>
          <w:rFonts w:ascii="Times New Roman" w:hAnsi="Times New Roman"/>
          <w:bCs/>
          <w:szCs w:val="28"/>
          <w:lang w:val="vi-VN"/>
        </w:rPr>
        <w:tab/>
      </w:r>
      <w:r w:rsidRPr="00C36C2E">
        <w:rPr>
          <w:rFonts w:ascii="Times New Roman" w:hAnsi="Times New Roman"/>
          <w:b/>
          <w:szCs w:val="28"/>
          <w:lang w:val="vi-VN"/>
        </w:rPr>
        <w:t>Điều 1</w:t>
      </w:r>
      <w:r w:rsidRPr="00C36C2E">
        <w:rPr>
          <w:rFonts w:ascii="Times New Roman" w:hAnsi="Times New Roman"/>
          <w:b/>
          <w:szCs w:val="28"/>
        </w:rPr>
        <w:t>4</w:t>
      </w:r>
      <w:r w:rsidRPr="00C36C2E">
        <w:rPr>
          <w:rFonts w:ascii="Times New Roman" w:hAnsi="Times New Roman"/>
          <w:szCs w:val="28"/>
          <w:lang w:val="vi-VN"/>
        </w:rPr>
        <w:t xml:space="preserve">. </w:t>
      </w:r>
      <w:r w:rsidRPr="00C36C2E">
        <w:rPr>
          <w:rFonts w:ascii="Times New Roman" w:hAnsi="Times New Roman"/>
          <w:b/>
          <w:szCs w:val="28"/>
          <w:lang w:val="vi-VN"/>
        </w:rPr>
        <w:t>Hiệu lực thi hành</w:t>
      </w:r>
    </w:p>
    <w:p w:rsidR="0034752F" w:rsidRPr="00C36C2E" w:rsidRDefault="0034752F" w:rsidP="00370A54">
      <w:pPr>
        <w:spacing w:before="120"/>
        <w:jc w:val="both"/>
        <w:rPr>
          <w:rFonts w:ascii="Times New Roman" w:hAnsi="Times New Roman"/>
          <w:szCs w:val="28"/>
          <w:lang w:val="vi-VN"/>
        </w:rPr>
      </w:pPr>
      <w:r w:rsidRPr="00C36C2E">
        <w:rPr>
          <w:rFonts w:ascii="Times New Roman" w:hAnsi="Times New Roman"/>
          <w:szCs w:val="28"/>
          <w:lang w:val="vi-VN"/>
        </w:rPr>
        <w:tab/>
        <w:t xml:space="preserve">1. Thông tư này </w:t>
      </w:r>
      <w:r>
        <w:rPr>
          <w:rFonts w:ascii="Times New Roman" w:hAnsi="Times New Roman"/>
          <w:szCs w:val="28"/>
          <w:lang w:val="vi-VN"/>
        </w:rPr>
        <w:t>có hiệu lực kể từ ngày</w:t>
      </w:r>
      <w:r>
        <w:rPr>
          <w:rFonts w:ascii="Times New Roman" w:hAnsi="Times New Roman"/>
          <w:szCs w:val="28"/>
        </w:rPr>
        <w:t xml:space="preserve"> </w:t>
      </w:r>
      <w:r>
        <w:rPr>
          <w:rFonts w:ascii="Times New Roman" w:hAnsi="Times New Roman"/>
          <w:szCs w:val="28"/>
          <w:lang w:val="vi-VN"/>
        </w:rPr>
        <w:t>25</w:t>
      </w:r>
      <w:r>
        <w:rPr>
          <w:rFonts w:ascii="Times New Roman" w:hAnsi="Times New Roman"/>
          <w:szCs w:val="28"/>
        </w:rPr>
        <w:t xml:space="preserve"> </w:t>
      </w:r>
      <w:r>
        <w:rPr>
          <w:rFonts w:ascii="Times New Roman" w:hAnsi="Times New Roman"/>
          <w:szCs w:val="28"/>
          <w:lang w:val="vi-VN"/>
        </w:rPr>
        <w:t>tháng 01</w:t>
      </w:r>
      <w:r>
        <w:rPr>
          <w:rFonts w:ascii="Times New Roman" w:hAnsi="Times New Roman"/>
          <w:szCs w:val="28"/>
        </w:rPr>
        <w:t xml:space="preserve"> </w:t>
      </w:r>
      <w:r>
        <w:rPr>
          <w:rFonts w:ascii="Times New Roman" w:hAnsi="Times New Roman"/>
          <w:szCs w:val="28"/>
          <w:lang w:val="vi-VN"/>
        </w:rPr>
        <w:t>năm 2020</w:t>
      </w:r>
      <w:r w:rsidRPr="00C36C2E">
        <w:rPr>
          <w:rFonts w:ascii="Times New Roman" w:hAnsi="Times New Roman"/>
          <w:szCs w:val="28"/>
        </w:rPr>
        <w:t xml:space="preserve"> và </w:t>
      </w:r>
      <w:r w:rsidRPr="00C36C2E">
        <w:rPr>
          <w:rFonts w:ascii="Times New Roman" w:hAnsi="Times New Roman"/>
          <w:szCs w:val="28"/>
          <w:lang w:val="vi-VN"/>
        </w:rPr>
        <w:t>thay thế Thông tư số 04/2014/TT-BKHCN ngày 08/4/2014 của Bộ trưởng Bộ Khoa học và Công nghệ hướng dẫn đánh giá trình độ công nghệ sản xuất.</w:t>
      </w:r>
    </w:p>
    <w:p w:rsidR="0034752F" w:rsidRPr="00C36C2E" w:rsidRDefault="0034752F">
      <w:pPr>
        <w:spacing w:before="120"/>
        <w:jc w:val="both"/>
        <w:rPr>
          <w:rFonts w:ascii="Times New Roman" w:hAnsi="Times New Roman"/>
          <w:szCs w:val="28"/>
          <w:lang w:val="vi-VN"/>
        </w:rPr>
      </w:pPr>
      <w:r w:rsidRPr="00C36C2E">
        <w:rPr>
          <w:rFonts w:ascii="Times New Roman" w:hAnsi="Times New Roman"/>
          <w:szCs w:val="28"/>
          <w:lang w:val="vi-VN"/>
        </w:rPr>
        <w:tab/>
        <w:t>2. Trong quá trình thực hiện, nếu có vấn đề khó khăn, vướng mắc đề nghị các tổ chức, cá nhân phản ánh về Bộ Khoa học và Công nghệ để sửa đổi, bổ sung cho phù hợp.</w:t>
      </w:r>
      <w:r>
        <w:rPr>
          <w:rFonts w:ascii="Times New Roman" w:hAnsi="Times New Roman"/>
          <w:szCs w:val="28"/>
        </w:rPr>
        <w:t>/.</w:t>
      </w:r>
      <w:r w:rsidRPr="00C36C2E">
        <w:rPr>
          <w:rFonts w:ascii="Times New Roman" w:hAnsi="Times New Roman"/>
          <w:szCs w:val="28"/>
          <w:lang w:val="vi-VN"/>
        </w:rPr>
        <w:t xml:space="preserve"> </w:t>
      </w:r>
    </w:p>
    <w:p w:rsidR="0034752F" w:rsidRPr="0081208D" w:rsidRDefault="0034752F">
      <w:pPr>
        <w:spacing w:before="120"/>
        <w:jc w:val="both"/>
        <w:rPr>
          <w:rFonts w:ascii="Times New Roman" w:hAnsi="Times New Roman"/>
          <w:szCs w:val="28"/>
          <w:lang w:val="vi-VN"/>
        </w:rPr>
      </w:pP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3780"/>
      </w:tblGrid>
      <w:tr w:rsidR="0034752F" w:rsidRPr="0081208D">
        <w:tc>
          <w:tcPr>
            <w:tcW w:w="5148" w:type="dxa"/>
            <w:tcBorders>
              <w:top w:val="nil"/>
              <w:left w:val="nil"/>
              <w:bottom w:val="nil"/>
              <w:right w:val="nil"/>
            </w:tcBorders>
          </w:tcPr>
          <w:p w:rsidR="0034752F" w:rsidRPr="0081208D" w:rsidRDefault="0034752F">
            <w:pPr>
              <w:rPr>
                <w:rFonts w:ascii="Times New Roman" w:hAnsi="Times New Roman"/>
                <w:b/>
                <w:i/>
                <w:sz w:val="24"/>
                <w:szCs w:val="24"/>
                <w:lang w:val="vi-VN"/>
              </w:rPr>
            </w:pPr>
            <w:r w:rsidRPr="0081208D">
              <w:rPr>
                <w:rFonts w:ascii="Times New Roman" w:hAnsi="Times New Roman"/>
                <w:b/>
                <w:i/>
                <w:sz w:val="24"/>
                <w:szCs w:val="24"/>
                <w:lang w:val="vi-VN"/>
              </w:rPr>
              <w:t>Nơi nhận:</w:t>
            </w:r>
          </w:p>
          <w:p w:rsidR="0034752F" w:rsidRPr="0081208D" w:rsidRDefault="0034752F">
            <w:pPr>
              <w:rPr>
                <w:rFonts w:ascii="Times New Roman" w:hAnsi="Times New Roman"/>
                <w:sz w:val="22"/>
                <w:szCs w:val="22"/>
                <w:lang w:val="vi-VN"/>
              </w:rPr>
            </w:pPr>
            <w:r w:rsidRPr="0081208D">
              <w:rPr>
                <w:rFonts w:ascii="Times New Roman" w:hAnsi="Times New Roman"/>
                <w:sz w:val="22"/>
                <w:szCs w:val="22"/>
                <w:lang w:val="vi-VN"/>
              </w:rPr>
              <w:t>- Thủ tướng, các Phó Thủ tướng Chính phủ;</w:t>
            </w:r>
          </w:p>
          <w:p w:rsidR="0034752F" w:rsidRPr="0081208D" w:rsidRDefault="0034752F">
            <w:pPr>
              <w:rPr>
                <w:rFonts w:ascii="Times New Roman" w:hAnsi="Times New Roman"/>
                <w:sz w:val="22"/>
                <w:szCs w:val="22"/>
                <w:lang w:val="vi-VN"/>
              </w:rPr>
            </w:pPr>
            <w:r w:rsidRPr="0081208D">
              <w:rPr>
                <w:rFonts w:ascii="Times New Roman" w:hAnsi="Times New Roman"/>
                <w:sz w:val="22"/>
                <w:szCs w:val="22"/>
                <w:lang w:val="vi-VN"/>
              </w:rPr>
              <w:t>- Các Bộ, cơ quan ngang Bộ, cơ quan thuộc Chính phủ;</w:t>
            </w:r>
          </w:p>
          <w:p w:rsidR="0034752F" w:rsidRPr="0081208D" w:rsidRDefault="0034752F">
            <w:pPr>
              <w:rPr>
                <w:rFonts w:ascii="Times New Roman" w:hAnsi="Times New Roman"/>
                <w:sz w:val="22"/>
                <w:szCs w:val="22"/>
                <w:lang w:val="vi-VN"/>
              </w:rPr>
            </w:pPr>
            <w:r w:rsidRPr="0081208D">
              <w:rPr>
                <w:rFonts w:ascii="Times New Roman" w:hAnsi="Times New Roman"/>
                <w:sz w:val="22"/>
                <w:szCs w:val="22"/>
                <w:lang w:val="vi-VN"/>
              </w:rPr>
              <w:t>- Tòa án Nhân dân tối cao;</w:t>
            </w:r>
          </w:p>
          <w:p w:rsidR="0034752F" w:rsidRPr="0081208D" w:rsidRDefault="0034752F">
            <w:pPr>
              <w:rPr>
                <w:rFonts w:ascii="Times New Roman" w:hAnsi="Times New Roman"/>
                <w:sz w:val="22"/>
                <w:szCs w:val="22"/>
                <w:lang w:val="vi-VN"/>
              </w:rPr>
            </w:pPr>
            <w:r w:rsidRPr="0081208D">
              <w:rPr>
                <w:rFonts w:ascii="Times New Roman" w:hAnsi="Times New Roman"/>
                <w:sz w:val="22"/>
                <w:szCs w:val="22"/>
                <w:lang w:val="vi-VN"/>
              </w:rPr>
              <w:t>- Viện Kiểm sát nhân dân tối cao;</w:t>
            </w:r>
          </w:p>
          <w:p w:rsidR="0034752F" w:rsidRPr="0081208D" w:rsidRDefault="0034752F">
            <w:pPr>
              <w:rPr>
                <w:rFonts w:ascii="Times New Roman" w:hAnsi="Times New Roman"/>
                <w:sz w:val="22"/>
                <w:szCs w:val="22"/>
                <w:lang w:val="vi-VN"/>
              </w:rPr>
            </w:pPr>
            <w:r w:rsidRPr="0081208D">
              <w:rPr>
                <w:rFonts w:ascii="Times New Roman" w:hAnsi="Times New Roman"/>
                <w:sz w:val="22"/>
                <w:szCs w:val="22"/>
                <w:lang w:val="vi-VN"/>
              </w:rPr>
              <w:t>- UBND các tỉnh, thành phố trực thuộc TW;</w:t>
            </w:r>
          </w:p>
          <w:p w:rsidR="0034752F" w:rsidRPr="0081208D" w:rsidRDefault="0034752F">
            <w:pPr>
              <w:rPr>
                <w:rFonts w:ascii="Times New Roman" w:hAnsi="Times New Roman"/>
                <w:sz w:val="22"/>
                <w:szCs w:val="22"/>
                <w:lang w:val="vi-VN"/>
              </w:rPr>
            </w:pPr>
            <w:r w:rsidRPr="0081208D">
              <w:rPr>
                <w:rFonts w:ascii="Times New Roman" w:hAnsi="Times New Roman"/>
                <w:sz w:val="22"/>
                <w:szCs w:val="22"/>
                <w:lang w:val="vi-VN"/>
              </w:rPr>
              <w:t xml:space="preserve">- Các Sở KH&amp;CN tỉnh, thành phố trực thuộc TW;                                                                                         </w:t>
            </w:r>
          </w:p>
          <w:p w:rsidR="0034752F" w:rsidRPr="0081208D" w:rsidRDefault="0034752F">
            <w:pPr>
              <w:rPr>
                <w:rFonts w:ascii="Times New Roman" w:hAnsi="Times New Roman"/>
                <w:sz w:val="22"/>
                <w:szCs w:val="22"/>
                <w:lang w:val="vi-VN"/>
              </w:rPr>
            </w:pPr>
            <w:r w:rsidRPr="0081208D">
              <w:rPr>
                <w:rFonts w:ascii="Times New Roman" w:hAnsi="Times New Roman"/>
                <w:sz w:val="22"/>
                <w:szCs w:val="22"/>
                <w:lang w:val="vi-VN"/>
              </w:rPr>
              <w:t>- Cục Kiểm tra VBQPPL (Bộ Tư pháp);</w:t>
            </w:r>
          </w:p>
          <w:p w:rsidR="0034752F" w:rsidRPr="0081208D" w:rsidRDefault="0034752F">
            <w:pPr>
              <w:rPr>
                <w:rFonts w:ascii="Times New Roman" w:hAnsi="Times New Roman"/>
                <w:sz w:val="22"/>
                <w:szCs w:val="22"/>
              </w:rPr>
            </w:pPr>
            <w:r w:rsidRPr="0081208D">
              <w:rPr>
                <w:rFonts w:ascii="Times New Roman" w:hAnsi="Times New Roman"/>
                <w:sz w:val="22"/>
                <w:szCs w:val="22"/>
                <w:lang w:val="vi-VN"/>
              </w:rPr>
              <w:t xml:space="preserve">- Công báo, </w:t>
            </w:r>
            <w:r w:rsidRPr="0081208D">
              <w:rPr>
                <w:rFonts w:ascii="Times New Roman" w:hAnsi="Times New Roman"/>
                <w:sz w:val="22"/>
                <w:szCs w:val="22"/>
              </w:rPr>
              <w:t>Cổng thông tin điện tử Bộ KHCN;</w:t>
            </w:r>
          </w:p>
          <w:p w:rsidR="0034752F" w:rsidRPr="0081208D" w:rsidRDefault="0034752F">
            <w:pPr>
              <w:rPr>
                <w:rFonts w:ascii="Times New Roman" w:hAnsi="Times New Roman"/>
                <w:lang w:val="nl-NL"/>
              </w:rPr>
            </w:pPr>
            <w:r w:rsidRPr="0081208D">
              <w:rPr>
                <w:rFonts w:ascii="Times New Roman" w:hAnsi="Times New Roman"/>
                <w:sz w:val="22"/>
                <w:szCs w:val="22"/>
                <w:lang w:val="nl-NL"/>
              </w:rPr>
              <w:t>- Lưu: VT, ƯDCN, ĐTG.</w:t>
            </w:r>
          </w:p>
        </w:tc>
        <w:tc>
          <w:tcPr>
            <w:tcW w:w="3780" w:type="dxa"/>
            <w:tcBorders>
              <w:top w:val="nil"/>
              <w:left w:val="nil"/>
              <w:bottom w:val="nil"/>
              <w:right w:val="nil"/>
            </w:tcBorders>
          </w:tcPr>
          <w:p w:rsidR="0034752F" w:rsidRDefault="0034752F">
            <w:pPr>
              <w:pStyle w:val="Heading3"/>
              <w:ind w:left="-108"/>
              <w:jc w:val="center"/>
              <w:rPr>
                <w:rFonts w:ascii="Times New Roman" w:hAnsi="Times New Roman"/>
                <w:b/>
                <w:szCs w:val="28"/>
                <w:lang w:val="nl-NL"/>
              </w:rPr>
            </w:pPr>
            <w:r>
              <w:rPr>
                <w:rFonts w:ascii="Times New Roman" w:hAnsi="Times New Roman"/>
                <w:b/>
                <w:szCs w:val="28"/>
                <w:lang w:val="nl-NL"/>
              </w:rPr>
              <w:t xml:space="preserve">KT. </w:t>
            </w:r>
            <w:r w:rsidRPr="0081208D">
              <w:rPr>
                <w:rFonts w:ascii="Times New Roman" w:hAnsi="Times New Roman"/>
                <w:b/>
                <w:szCs w:val="28"/>
                <w:lang w:val="nl-NL"/>
              </w:rPr>
              <w:t>BỘ TRƯỞNG</w:t>
            </w:r>
          </w:p>
          <w:p w:rsidR="0034752F" w:rsidRPr="00113A61" w:rsidRDefault="0034752F" w:rsidP="00113A61">
            <w:pPr>
              <w:rPr>
                <w:rFonts w:ascii="Times New Roman" w:hAnsi="Times New Roman"/>
                <w:b/>
                <w:szCs w:val="28"/>
                <w:lang w:val="nl-NL"/>
              </w:rPr>
            </w:pPr>
            <w:r>
              <w:rPr>
                <w:rFonts w:ascii="Times New Roman" w:hAnsi="Times New Roman"/>
                <w:b/>
                <w:szCs w:val="28"/>
                <w:lang w:val="nl-NL"/>
              </w:rPr>
              <w:t xml:space="preserve">          </w:t>
            </w:r>
            <w:r w:rsidRPr="00113A61">
              <w:rPr>
                <w:rFonts w:ascii="Times New Roman" w:hAnsi="Times New Roman"/>
                <w:b/>
                <w:szCs w:val="28"/>
                <w:lang w:val="nl-NL"/>
              </w:rPr>
              <w:t>THỨ TRƯỞNG</w:t>
            </w:r>
          </w:p>
          <w:p w:rsidR="0034752F" w:rsidRPr="0081208D" w:rsidRDefault="0034752F">
            <w:pPr>
              <w:rPr>
                <w:rFonts w:ascii="Times New Roman" w:hAnsi="Times New Roman"/>
                <w:szCs w:val="28"/>
                <w:lang w:val="vi-VN"/>
              </w:rPr>
            </w:pPr>
          </w:p>
          <w:p w:rsidR="0034752F" w:rsidRPr="008E5F60" w:rsidRDefault="0034752F" w:rsidP="008E5F60">
            <w:pPr>
              <w:jc w:val="center"/>
              <w:rPr>
                <w:rFonts w:ascii="Times New Roman" w:hAnsi="Times New Roman"/>
                <w:b/>
                <w:sz w:val="26"/>
              </w:rPr>
            </w:pPr>
            <w:r>
              <w:rPr>
                <w:rFonts w:ascii="Times New Roman" w:hAnsi="Times New Roman"/>
                <w:b/>
                <w:sz w:val="26"/>
              </w:rPr>
              <w:t>(Đã ký)</w:t>
            </w:r>
          </w:p>
          <w:p w:rsidR="0034752F" w:rsidRPr="0081208D" w:rsidRDefault="0034752F">
            <w:pPr>
              <w:jc w:val="center"/>
              <w:rPr>
                <w:rFonts w:ascii="Times New Roman" w:hAnsi="Times New Roman"/>
              </w:rPr>
            </w:pPr>
          </w:p>
          <w:p w:rsidR="0034752F" w:rsidRPr="0081208D" w:rsidRDefault="0034752F">
            <w:pPr>
              <w:jc w:val="center"/>
              <w:rPr>
                <w:rFonts w:ascii="Times New Roman" w:hAnsi="Times New Roman"/>
              </w:rPr>
            </w:pPr>
          </w:p>
          <w:p w:rsidR="0034752F" w:rsidRPr="0081208D" w:rsidRDefault="0034752F">
            <w:pPr>
              <w:jc w:val="center"/>
              <w:rPr>
                <w:rFonts w:ascii="Times New Roman" w:hAnsi="Times New Roman"/>
              </w:rPr>
            </w:pPr>
          </w:p>
          <w:p w:rsidR="0034752F" w:rsidRPr="0081208D" w:rsidRDefault="0034752F">
            <w:pPr>
              <w:jc w:val="center"/>
              <w:rPr>
                <w:rFonts w:ascii="Times New Roman" w:hAnsi="Times New Roman"/>
                <w:lang w:val="vi-VN"/>
              </w:rPr>
            </w:pPr>
          </w:p>
          <w:p w:rsidR="0034752F" w:rsidRPr="0081208D" w:rsidRDefault="0034752F" w:rsidP="00113A61">
            <w:pPr>
              <w:rPr>
                <w:rFonts w:ascii="Times New Roman" w:hAnsi="Times New Roman"/>
                <w:b/>
              </w:rPr>
            </w:pPr>
            <w:r>
              <w:rPr>
                <w:rFonts w:ascii="Times New Roman" w:hAnsi="Times New Roman"/>
                <w:b/>
              </w:rPr>
              <w:t xml:space="preserve">          Trần Văn Tùng</w:t>
            </w:r>
          </w:p>
        </w:tc>
      </w:tr>
    </w:tbl>
    <w:p w:rsidR="0034752F" w:rsidRPr="0081208D" w:rsidRDefault="0034752F" w:rsidP="006934DB">
      <w:pPr>
        <w:spacing w:before="120"/>
        <w:rPr>
          <w:rFonts w:ascii="Times New Roman" w:hAnsi="Times New Roman"/>
          <w:szCs w:val="28"/>
        </w:rPr>
      </w:pPr>
    </w:p>
    <w:sectPr w:rsidR="0034752F" w:rsidRPr="0081208D" w:rsidSect="00C36C2E">
      <w:footerReference w:type="even" r:id="rId21"/>
      <w:footerReference w:type="default" r:id="rId22"/>
      <w:footerReference w:type="first" r:id="rId23"/>
      <w:pgSz w:w="11907" w:h="16840" w:code="9"/>
      <w:pgMar w:top="964" w:right="1418"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52F" w:rsidRDefault="0034752F">
      <w:r>
        <w:separator/>
      </w:r>
    </w:p>
  </w:endnote>
  <w:endnote w:type="continuationSeparator" w:id="0">
    <w:p w:rsidR="0034752F" w:rsidRDefault="0034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52F" w:rsidRDefault="003475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752F" w:rsidRDefault="0034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52F" w:rsidRPr="00B65D98" w:rsidRDefault="0034752F">
    <w:pPr>
      <w:pStyle w:val="Footer"/>
      <w:framePr w:wrap="around" w:vAnchor="text" w:hAnchor="margin" w:xAlign="center" w:y="1"/>
      <w:rPr>
        <w:rStyle w:val="PageNumber"/>
        <w:rFonts w:ascii="Times New Roman" w:hAnsi="Times New Roman"/>
      </w:rPr>
    </w:pPr>
    <w:r w:rsidRPr="00B65D98">
      <w:rPr>
        <w:rStyle w:val="PageNumber"/>
        <w:rFonts w:ascii="Times New Roman" w:hAnsi="Times New Roman"/>
      </w:rPr>
      <w:fldChar w:fldCharType="begin"/>
    </w:r>
    <w:r w:rsidRPr="00B65D98">
      <w:rPr>
        <w:rStyle w:val="PageNumber"/>
        <w:rFonts w:ascii="Times New Roman" w:hAnsi="Times New Roman"/>
      </w:rPr>
      <w:instrText xml:space="preserve">PAGE  </w:instrText>
    </w:r>
    <w:r w:rsidRPr="00B65D98">
      <w:rPr>
        <w:rStyle w:val="PageNumber"/>
        <w:rFonts w:ascii="Times New Roman" w:hAnsi="Times New Roman"/>
      </w:rPr>
      <w:fldChar w:fldCharType="separate"/>
    </w:r>
    <w:r>
      <w:rPr>
        <w:rStyle w:val="PageNumber"/>
        <w:rFonts w:ascii="Times New Roman" w:hAnsi="Times New Roman"/>
        <w:noProof/>
      </w:rPr>
      <w:t>18</w:t>
    </w:r>
    <w:r w:rsidRPr="00B65D98">
      <w:rPr>
        <w:rStyle w:val="PageNumber"/>
        <w:rFonts w:ascii="Times New Roman" w:hAnsi="Times New Roman"/>
      </w:rPr>
      <w:fldChar w:fldCharType="end"/>
    </w:r>
  </w:p>
  <w:p w:rsidR="0034752F" w:rsidRPr="00B65D98" w:rsidRDefault="0034752F">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52F" w:rsidRDefault="0034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52F" w:rsidRDefault="0034752F">
      <w:r>
        <w:separator/>
      </w:r>
    </w:p>
  </w:footnote>
  <w:footnote w:type="continuationSeparator" w:id="0">
    <w:p w:rsidR="0034752F" w:rsidRDefault="0034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C7E"/>
    <w:multiLevelType w:val="hybridMultilevel"/>
    <w:tmpl w:val="1DE41C3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6491809"/>
    <w:multiLevelType w:val="hybridMultilevel"/>
    <w:tmpl w:val="FAC28CFE"/>
    <w:lvl w:ilvl="0" w:tplc="D54655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9964C54"/>
    <w:multiLevelType w:val="hybridMultilevel"/>
    <w:tmpl w:val="0704981C"/>
    <w:lvl w:ilvl="0" w:tplc="042A0001">
      <w:start w:val="1"/>
      <w:numFmt w:val="bullet"/>
      <w:lvlText w:val=""/>
      <w:lvlJc w:val="left"/>
      <w:pPr>
        <w:tabs>
          <w:tab w:val="num" w:pos="1800"/>
        </w:tabs>
        <w:ind w:left="1800" w:hanging="360"/>
      </w:pPr>
      <w:rPr>
        <w:rFonts w:ascii="Times New Roman" w:hAnsi="Times New Roman" w:hint="default"/>
      </w:rPr>
    </w:lvl>
    <w:lvl w:ilvl="1" w:tplc="042A0003">
      <w:start w:val="1"/>
      <w:numFmt w:val="bullet"/>
      <w:lvlText w:val="o"/>
      <w:lvlJc w:val="left"/>
      <w:pPr>
        <w:tabs>
          <w:tab w:val="num" w:pos="2520"/>
        </w:tabs>
        <w:ind w:left="2520" w:hanging="360"/>
      </w:pPr>
      <w:rPr>
        <w:rFonts w:ascii="Courier New" w:hAnsi="Courier New" w:hint="default"/>
      </w:rPr>
    </w:lvl>
    <w:lvl w:ilvl="2" w:tplc="042A0005">
      <w:start w:val="1"/>
      <w:numFmt w:val="bullet"/>
      <w:lvlText w:val=""/>
      <w:lvlJc w:val="left"/>
      <w:pPr>
        <w:tabs>
          <w:tab w:val="num" w:pos="3240"/>
        </w:tabs>
        <w:ind w:left="3240" w:hanging="360"/>
      </w:pPr>
      <w:rPr>
        <w:rFonts w:ascii="Times New Roman" w:hAnsi="Times New Roman" w:hint="default"/>
      </w:rPr>
    </w:lvl>
    <w:lvl w:ilvl="3" w:tplc="042A0001">
      <w:start w:val="1"/>
      <w:numFmt w:val="bullet"/>
      <w:lvlText w:val=""/>
      <w:lvlJc w:val="left"/>
      <w:pPr>
        <w:tabs>
          <w:tab w:val="num" w:pos="3960"/>
        </w:tabs>
        <w:ind w:left="3960" w:hanging="360"/>
      </w:pPr>
      <w:rPr>
        <w:rFonts w:ascii="Times New Roman" w:hAnsi="Times New Roman" w:hint="default"/>
      </w:rPr>
    </w:lvl>
    <w:lvl w:ilvl="4" w:tplc="042A0003">
      <w:start w:val="1"/>
      <w:numFmt w:val="bullet"/>
      <w:lvlText w:val="o"/>
      <w:lvlJc w:val="left"/>
      <w:pPr>
        <w:tabs>
          <w:tab w:val="num" w:pos="4680"/>
        </w:tabs>
        <w:ind w:left="4680" w:hanging="360"/>
      </w:pPr>
      <w:rPr>
        <w:rFonts w:ascii="Courier New" w:hAnsi="Courier New" w:hint="default"/>
      </w:rPr>
    </w:lvl>
    <w:lvl w:ilvl="5" w:tplc="042A0005">
      <w:start w:val="1"/>
      <w:numFmt w:val="bullet"/>
      <w:lvlText w:val=""/>
      <w:lvlJc w:val="left"/>
      <w:pPr>
        <w:tabs>
          <w:tab w:val="num" w:pos="5400"/>
        </w:tabs>
        <w:ind w:left="5400" w:hanging="360"/>
      </w:pPr>
      <w:rPr>
        <w:rFonts w:ascii="Times New Roman" w:hAnsi="Times New Roman" w:hint="default"/>
      </w:rPr>
    </w:lvl>
    <w:lvl w:ilvl="6" w:tplc="042A0001">
      <w:start w:val="1"/>
      <w:numFmt w:val="bullet"/>
      <w:lvlText w:val=""/>
      <w:lvlJc w:val="left"/>
      <w:pPr>
        <w:tabs>
          <w:tab w:val="num" w:pos="6120"/>
        </w:tabs>
        <w:ind w:left="6120" w:hanging="360"/>
      </w:pPr>
      <w:rPr>
        <w:rFonts w:ascii="Times New Roman" w:hAnsi="Times New Roman" w:hint="default"/>
      </w:rPr>
    </w:lvl>
    <w:lvl w:ilvl="7" w:tplc="042A0003">
      <w:start w:val="1"/>
      <w:numFmt w:val="bullet"/>
      <w:lvlText w:val="o"/>
      <w:lvlJc w:val="left"/>
      <w:pPr>
        <w:tabs>
          <w:tab w:val="num" w:pos="6840"/>
        </w:tabs>
        <w:ind w:left="6840" w:hanging="360"/>
      </w:pPr>
      <w:rPr>
        <w:rFonts w:ascii="Courier New" w:hAnsi="Courier New" w:hint="default"/>
      </w:rPr>
    </w:lvl>
    <w:lvl w:ilvl="8" w:tplc="042A0005">
      <w:start w:val="1"/>
      <w:numFmt w:val="bullet"/>
      <w:lvlText w:val=""/>
      <w:lvlJc w:val="left"/>
      <w:pPr>
        <w:tabs>
          <w:tab w:val="num" w:pos="7560"/>
        </w:tabs>
        <w:ind w:left="7560" w:hanging="360"/>
      </w:pPr>
      <w:rPr>
        <w:rFonts w:ascii="Times New Roman" w:hAnsi="Times New Roman" w:hint="default"/>
      </w:rPr>
    </w:lvl>
  </w:abstractNum>
  <w:abstractNum w:abstractNumId="3" w15:restartNumberingAfterBreak="0">
    <w:nsid w:val="21A626F7"/>
    <w:multiLevelType w:val="hybridMultilevel"/>
    <w:tmpl w:val="0C964A12"/>
    <w:lvl w:ilvl="0" w:tplc="B93CC0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8311C21"/>
    <w:multiLevelType w:val="hybridMultilevel"/>
    <w:tmpl w:val="5F7C8E1C"/>
    <w:lvl w:ilvl="0" w:tplc="D9ECB1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BF35419"/>
    <w:multiLevelType w:val="singleLevel"/>
    <w:tmpl w:val="EAECFF04"/>
    <w:lvl w:ilvl="0">
      <w:start w:val="1"/>
      <w:numFmt w:val="bullet"/>
      <w:lvlText w:val="-"/>
      <w:lvlJc w:val="left"/>
      <w:pPr>
        <w:tabs>
          <w:tab w:val="num" w:pos="900"/>
        </w:tabs>
        <w:ind w:left="900" w:hanging="360"/>
      </w:pPr>
      <w:rPr>
        <w:rFonts w:hint="default"/>
      </w:rPr>
    </w:lvl>
  </w:abstractNum>
  <w:abstractNum w:abstractNumId="6" w15:restartNumberingAfterBreak="0">
    <w:nsid w:val="30AD1D46"/>
    <w:multiLevelType w:val="hybridMultilevel"/>
    <w:tmpl w:val="5184B448"/>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106CA4"/>
    <w:multiLevelType w:val="multilevel"/>
    <w:tmpl w:val="1D6E6CB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314B4597"/>
    <w:multiLevelType w:val="hybridMultilevel"/>
    <w:tmpl w:val="572EE990"/>
    <w:lvl w:ilvl="0" w:tplc="D2D4A250">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937145"/>
    <w:multiLevelType w:val="hybridMultilevel"/>
    <w:tmpl w:val="3BE40288"/>
    <w:lvl w:ilvl="0" w:tplc="55AE89F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B8A53CF"/>
    <w:multiLevelType w:val="hybridMultilevel"/>
    <w:tmpl w:val="030C5D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C10029F"/>
    <w:multiLevelType w:val="singleLevel"/>
    <w:tmpl w:val="668A4824"/>
    <w:lvl w:ilvl="0">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45DB20AA"/>
    <w:multiLevelType w:val="hybridMultilevel"/>
    <w:tmpl w:val="837CA15A"/>
    <w:lvl w:ilvl="0" w:tplc="042A000F">
      <w:start w:val="1"/>
      <w:numFmt w:val="decimal"/>
      <w:lvlText w:val="%1."/>
      <w:lvlJc w:val="left"/>
      <w:pPr>
        <w:tabs>
          <w:tab w:val="num" w:pos="900"/>
        </w:tabs>
        <w:ind w:left="900" w:hanging="360"/>
      </w:pPr>
      <w:rPr>
        <w:rFonts w:cs="Times New Roman"/>
      </w:rPr>
    </w:lvl>
    <w:lvl w:ilvl="1" w:tplc="042A0019" w:tentative="1">
      <w:start w:val="1"/>
      <w:numFmt w:val="lowerLetter"/>
      <w:lvlText w:val="%2."/>
      <w:lvlJc w:val="left"/>
      <w:pPr>
        <w:tabs>
          <w:tab w:val="num" w:pos="1620"/>
        </w:tabs>
        <w:ind w:left="1620" w:hanging="360"/>
      </w:pPr>
      <w:rPr>
        <w:rFonts w:cs="Times New Roman"/>
      </w:rPr>
    </w:lvl>
    <w:lvl w:ilvl="2" w:tplc="042A001B" w:tentative="1">
      <w:start w:val="1"/>
      <w:numFmt w:val="lowerRoman"/>
      <w:lvlText w:val="%3."/>
      <w:lvlJc w:val="right"/>
      <w:pPr>
        <w:tabs>
          <w:tab w:val="num" w:pos="2340"/>
        </w:tabs>
        <w:ind w:left="2340" w:hanging="180"/>
      </w:pPr>
      <w:rPr>
        <w:rFonts w:cs="Times New Roman"/>
      </w:rPr>
    </w:lvl>
    <w:lvl w:ilvl="3" w:tplc="042A000F" w:tentative="1">
      <w:start w:val="1"/>
      <w:numFmt w:val="decimal"/>
      <w:lvlText w:val="%4."/>
      <w:lvlJc w:val="left"/>
      <w:pPr>
        <w:tabs>
          <w:tab w:val="num" w:pos="3060"/>
        </w:tabs>
        <w:ind w:left="3060" w:hanging="360"/>
      </w:pPr>
      <w:rPr>
        <w:rFonts w:cs="Times New Roman"/>
      </w:rPr>
    </w:lvl>
    <w:lvl w:ilvl="4" w:tplc="042A0019" w:tentative="1">
      <w:start w:val="1"/>
      <w:numFmt w:val="lowerLetter"/>
      <w:lvlText w:val="%5."/>
      <w:lvlJc w:val="left"/>
      <w:pPr>
        <w:tabs>
          <w:tab w:val="num" w:pos="3780"/>
        </w:tabs>
        <w:ind w:left="3780" w:hanging="360"/>
      </w:pPr>
      <w:rPr>
        <w:rFonts w:cs="Times New Roman"/>
      </w:rPr>
    </w:lvl>
    <w:lvl w:ilvl="5" w:tplc="042A001B" w:tentative="1">
      <w:start w:val="1"/>
      <w:numFmt w:val="lowerRoman"/>
      <w:lvlText w:val="%6."/>
      <w:lvlJc w:val="right"/>
      <w:pPr>
        <w:tabs>
          <w:tab w:val="num" w:pos="4500"/>
        </w:tabs>
        <w:ind w:left="4500" w:hanging="180"/>
      </w:pPr>
      <w:rPr>
        <w:rFonts w:cs="Times New Roman"/>
      </w:rPr>
    </w:lvl>
    <w:lvl w:ilvl="6" w:tplc="042A000F" w:tentative="1">
      <w:start w:val="1"/>
      <w:numFmt w:val="decimal"/>
      <w:lvlText w:val="%7."/>
      <w:lvlJc w:val="left"/>
      <w:pPr>
        <w:tabs>
          <w:tab w:val="num" w:pos="5220"/>
        </w:tabs>
        <w:ind w:left="5220" w:hanging="360"/>
      </w:pPr>
      <w:rPr>
        <w:rFonts w:cs="Times New Roman"/>
      </w:rPr>
    </w:lvl>
    <w:lvl w:ilvl="7" w:tplc="042A0019" w:tentative="1">
      <w:start w:val="1"/>
      <w:numFmt w:val="lowerLetter"/>
      <w:lvlText w:val="%8."/>
      <w:lvlJc w:val="left"/>
      <w:pPr>
        <w:tabs>
          <w:tab w:val="num" w:pos="5940"/>
        </w:tabs>
        <w:ind w:left="5940" w:hanging="360"/>
      </w:pPr>
      <w:rPr>
        <w:rFonts w:cs="Times New Roman"/>
      </w:rPr>
    </w:lvl>
    <w:lvl w:ilvl="8" w:tplc="042A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51915D07"/>
    <w:multiLevelType w:val="hybridMultilevel"/>
    <w:tmpl w:val="27DA2E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F030BF"/>
    <w:multiLevelType w:val="hybridMultilevel"/>
    <w:tmpl w:val="A552ACF8"/>
    <w:lvl w:ilvl="0" w:tplc="D2D0EFA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A326FE8"/>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6" w15:restartNumberingAfterBreak="0">
    <w:nsid w:val="5DA2520E"/>
    <w:multiLevelType w:val="hybridMultilevel"/>
    <w:tmpl w:val="486E0050"/>
    <w:lvl w:ilvl="0" w:tplc="042A000F">
      <w:start w:val="1"/>
      <w:numFmt w:val="decimal"/>
      <w:lvlText w:val="%1."/>
      <w:lvlJc w:val="left"/>
      <w:pPr>
        <w:tabs>
          <w:tab w:val="num" w:pos="900"/>
        </w:tabs>
        <w:ind w:left="900" w:hanging="360"/>
      </w:pPr>
      <w:rPr>
        <w:rFonts w:cs="Times New Roman"/>
      </w:rPr>
    </w:lvl>
    <w:lvl w:ilvl="1" w:tplc="042A0019" w:tentative="1">
      <w:start w:val="1"/>
      <w:numFmt w:val="lowerLetter"/>
      <w:lvlText w:val="%2."/>
      <w:lvlJc w:val="left"/>
      <w:pPr>
        <w:tabs>
          <w:tab w:val="num" w:pos="1620"/>
        </w:tabs>
        <w:ind w:left="1620" w:hanging="360"/>
      </w:pPr>
      <w:rPr>
        <w:rFonts w:cs="Times New Roman"/>
      </w:rPr>
    </w:lvl>
    <w:lvl w:ilvl="2" w:tplc="042A001B" w:tentative="1">
      <w:start w:val="1"/>
      <w:numFmt w:val="lowerRoman"/>
      <w:lvlText w:val="%3."/>
      <w:lvlJc w:val="right"/>
      <w:pPr>
        <w:tabs>
          <w:tab w:val="num" w:pos="2340"/>
        </w:tabs>
        <w:ind w:left="2340" w:hanging="180"/>
      </w:pPr>
      <w:rPr>
        <w:rFonts w:cs="Times New Roman"/>
      </w:rPr>
    </w:lvl>
    <w:lvl w:ilvl="3" w:tplc="042A000F" w:tentative="1">
      <w:start w:val="1"/>
      <w:numFmt w:val="decimal"/>
      <w:lvlText w:val="%4."/>
      <w:lvlJc w:val="left"/>
      <w:pPr>
        <w:tabs>
          <w:tab w:val="num" w:pos="3060"/>
        </w:tabs>
        <w:ind w:left="3060" w:hanging="360"/>
      </w:pPr>
      <w:rPr>
        <w:rFonts w:cs="Times New Roman"/>
      </w:rPr>
    </w:lvl>
    <w:lvl w:ilvl="4" w:tplc="042A0019" w:tentative="1">
      <w:start w:val="1"/>
      <w:numFmt w:val="lowerLetter"/>
      <w:lvlText w:val="%5."/>
      <w:lvlJc w:val="left"/>
      <w:pPr>
        <w:tabs>
          <w:tab w:val="num" w:pos="3780"/>
        </w:tabs>
        <w:ind w:left="3780" w:hanging="360"/>
      </w:pPr>
      <w:rPr>
        <w:rFonts w:cs="Times New Roman"/>
      </w:rPr>
    </w:lvl>
    <w:lvl w:ilvl="5" w:tplc="042A001B" w:tentative="1">
      <w:start w:val="1"/>
      <w:numFmt w:val="lowerRoman"/>
      <w:lvlText w:val="%6."/>
      <w:lvlJc w:val="right"/>
      <w:pPr>
        <w:tabs>
          <w:tab w:val="num" w:pos="4500"/>
        </w:tabs>
        <w:ind w:left="4500" w:hanging="180"/>
      </w:pPr>
      <w:rPr>
        <w:rFonts w:cs="Times New Roman"/>
      </w:rPr>
    </w:lvl>
    <w:lvl w:ilvl="6" w:tplc="042A000F" w:tentative="1">
      <w:start w:val="1"/>
      <w:numFmt w:val="decimal"/>
      <w:lvlText w:val="%7."/>
      <w:lvlJc w:val="left"/>
      <w:pPr>
        <w:tabs>
          <w:tab w:val="num" w:pos="5220"/>
        </w:tabs>
        <w:ind w:left="5220" w:hanging="360"/>
      </w:pPr>
      <w:rPr>
        <w:rFonts w:cs="Times New Roman"/>
      </w:rPr>
    </w:lvl>
    <w:lvl w:ilvl="7" w:tplc="042A0019" w:tentative="1">
      <w:start w:val="1"/>
      <w:numFmt w:val="lowerLetter"/>
      <w:lvlText w:val="%8."/>
      <w:lvlJc w:val="left"/>
      <w:pPr>
        <w:tabs>
          <w:tab w:val="num" w:pos="5940"/>
        </w:tabs>
        <w:ind w:left="5940" w:hanging="360"/>
      </w:pPr>
      <w:rPr>
        <w:rFonts w:cs="Times New Roman"/>
      </w:rPr>
    </w:lvl>
    <w:lvl w:ilvl="8" w:tplc="042A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60097F01"/>
    <w:multiLevelType w:val="hybridMultilevel"/>
    <w:tmpl w:val="E54E8B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1A52D0"/>
    <w:multiLevelType w:val="singleLevel"/>
    <w:tmpl w:val="92A8D782"/>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62EE0452"/>
    <w:multiLevelType w:val="hybridMultilevel"/>
    <w:tmpl w:val="C3729C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8ED1035"/>
    <w:multiLevelType w:val="hybridMultilevel"/>
    <w:tmpl w:val="A1F00126"/>
    <w:lvl w:ilvl="0" w:tplc="04090011">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FD459B"/>
    <w:multiLevelType w:val="hybridMultilevel"/>
    <w:tmpl w:val="EB720AA6"/>
    <w:lvl w:ilvl="0" w:tplc="D7402F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6DC74D20"/>
    <w:multiLevelType w:val="hybridMultilevel"/>
    <w:tmpl w:val="60A896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E3E0B7C"/>
    <w:multiLevelType w:val="hybridMultilevel"/>
    <w:tmpl w:val="EA5C7464"/>
    <w:lvl w:ilvl="0" w:tplc="2C784F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3514DDE"/>
    <w:multiLevelType w:val="singleLevel"/>
    <w:tmpl w:val="11786C9E"/>
    <w:lvl w:ilvl="0">
      <w:start w:val="1"/>
      <w:numFmt w:val="upperRoman"/>
      <w:pStyle w:val="Heading1"/>
      <w:lvlText w:val="%1."/>
      <w:lvlJc w:val="left"/>
      <w:pPr>
        <w:tabs>
          <w:tab w:val="num" w:pos="720"/>
        </w:tabs>
        <w:ind w:left="720" w:hanging="720"/>
      </w:pPr>
      <w:rPr>
        <w:rFonts w:cs="Times New Roman" w:hint="default"/>
      </w:rPr>
    </w:lvl>
  </w:abstractNum>
  <w:abstractNum w:abstractNumId="25" w15:restartNumberingAfterBreak="0">
    <w:nsid w:val="756C795E"/>
    <w:multiLevelType w:val="hybridMultilevel"/>
    <w:tmpl w:val="8E12EB20"/>
    <w:lvl w:ilvl="0" w:tplc="4A5051CC">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6" w15:restartNumberingAfterBreak="0">
    <w:nsid w:val="78C74B52"/>
    <w:multiLevelType w:val="hybridMultilevel"/>
    <w:tmpl w:val="A196A924"/>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917B9"/>
    <w:multiLevelType w:val="hybridMultilevel"/>
    <w:tmpl w:val="E7B235D4"/>
    <w:lvl w:ilvl="0" w:tplc="D4DEE6F6">
      <w:start w:val="3"/>
      <w:numFmt w:val="decimal"/>
      <w:lvlText w:val="%1"/>
      <w:lvlJc w:val="left"/>
      <w:pPr>
        <w:ind w:left="6555" w:hanging="360"/>
      </w:pPr>
      <w:rPr>
        <w:rFonts w:cs="Times New Roman" w:hint="default"/>
      </w:rPr>
    </w:lvl>
    <w:lvl w:ilvl="1" w:tplc="04090019" w:tentative="1">
      <w:start w:val="1"/>
      <w:numFmt w:val="lowerLetter"/>
      <w:lvlText w:val="%2."/>
      <w:lvlJc w:val="left"/>
      <w:pPr>
        <w:ind w:left="7275" w:hanging="360"/>
      </w:pPr>
      <w:rPr>
        <w:rFonts w:cs="Times New Roman"/>
      </w:rPr>
    </w:lvl>
    <w:lvl w:ilvl="2" w:tplc="0409001B" w:tentative="1">
      <w:start w:val="1"/>
      <w:numFmt w:val="lowerRoman"/>
      <w:lvlText w:val="%3."/>
      <w:lvlJc w:val="right"/>
      <w:pPr>
        <w:ind w:left="7995" w:hanging="180"/>
      </w:pPr>
      <w:rPr>
        <w:rFonts w:cs="Times New Roman"/>
      </w:rPr>
    </w:lvl>
    <w:lvl w:ilvl="3" w:tplc="0409000F" w:tentative="1">
      <w:start w:val="1"/>
      <w:numFmt w:val="decimal"/>
      <w:lvlText w:val="%4."/>
      <w:lvlJc w:val="left"/>
      <w:pPr>
        <w:ind w:left="8715" w:hanging="360"/>
      </w:pPr>
      <w:rPr>
        <w:rFonts w:cs="Times New Roman"/>
      </w:rPr>
    </w:lvl>
    <w:lvl w:ilvl="4" w:tplc="04090019" w:tentative="1">
      <w:start w:val="1"/>
      <w:numFmt w:val="lowerLetter"/>
      <w:lvlText w:val="%5."/>
      <w:lvlJc w:val="left"/>
      <w:pPr>
        <w:ind w:left="9435" w:hanging="360"/>
      </w:pPr>
      <w:rPr>
        <w:rFonts w:cs="Times New Roman"/>
      </w:rPr>
    </w:lvl>
    <w:lvl w:ilvl="5" w:tplc="0409001B" w:tentative="1">
      <w:start w:val="1"/>
      <w:numFmt w:val="lowerRoman"/>
      <w:lvlText w:val="%6."/>
      <w:lvlJc w:val="right"/>
      <w:pPr>
        <w:ind w:left="10155" w:hanging="180"/>
      </w:pPr>
      <w:rPr>
        <w:rFonts w:cs="Times New Roman"/>
      </w:rPr>
    </w:lvl>
    <w:lvl w:ilvl="6" w:tplc="0409000F" w:tentative="1">
      <w:start w:val="1"/>
      <w:numFmt w:val="decimal"/>
      <w:lvlText w:val="%7."/>
      <w:lvlJc w:val="left"/>
      <w:pPr>
        <w:ind w:left="10875" w:hanging="360"/>
      </w:pPr>
      <w:rPr>
        <w:rFonts w:cs="Times New Roman"/>
      </w:rPr>
    </w:lvl>
    <w:lvl w:ilvl="7" w:tplc="04090019" w:tentative="1">
      <w:start w:val="1"/>
      <w:numFmt w:val="lowerLetter"/>
      <w:lvlText w:val="%8."/>
      <w:lvlJc w:val="left"/>
      <w:pPr>
        <w:ind w:left="11595" w:hanging="360"/>
      </w:pPr>
      <w:rPr>
        <w:rFonts w:cs="Times New Roman"/>
      </w:rPr>
    </w:lvl>
    <w:lvl w:ilvl="8" w:tplc="0409001B" w:tentative="1">
      <w:start w:val="1"/>
      <w:numFmt w:val="lowerRoman"/>
      <w:lvlText w:val="%9."/>
      <w:lvlJc w:val="right"/>
      <w:pPr>
        <w:ind w:left="12315" w:hanging="180"/>
      </w:pPr>
      <w:rPr>
        <w:rFonts w:cs="Times New Roman"/>
      </w:rPr>
    </w:lvl>
  </w:abstractNum>
  <w:num w:numId="1">
    <w:abstractNumId w:val="24"/>
  </w:num>
  <w:num w:numId="2">
    <w:abstractNumId w:val="5"/>
  </w:num>
  <w:num w:numId="3">
    <w:abstractNumId w:val="11"/>
  </w:num>
  <w:num w:numId="4">
    <w:abstractNumId w:val="18"/>
  </w:num>
  <w:num w:numId="5">
    <w:abstractNumId w:val="15"/>
  </w:num>
  <w:num w:numId="6">
    <w:abstractNumId w:val="7"/>
  </w:num>
  <w:num w:numId="7">
    <w:abstractNumId w:val="0"/>
  </w:num>
  <w:num w:numId="8">
    <w:abstractNumId w:val="22"/>
  </w:num>
  <w:num w:numId="9">
    <w:abstractNumId w:val="17"/>
  </w:num>
  <w:num w:numId="10">
    <w:abstractNumId w:val="13"/>
  </w:num>
  <w:num w:numId="11">
    <w:abstractNumId w:val="23"/>
  </w:num>
  <w:num w:numId="12">
    <w:abstractNumId w:val="9"/>
  </w:num>
  <w:num w:numId="13">
    <w:abstractNumId w:val="20"/>
  </w:num>
  <w:num w:numId="14">
    <w:abstractNumId w:val="6"/>
  </w:num>
  <w:num w:numId="15">
    <w:abstractNumId w:val="10"/>
  </w:num>
  <w:num w:numId="16">
    <w:abstractNumId w:val="2"/>
  </w:num>
  <w:num w:numId="17">
    <w:abstractNumId w:val="19"/>
  </w:num>
  <w:num w:numId="18">
    <w:abstractNumId w:val="1"/>
  </w:num>
  <w:num w:numId="19">
    <w:abstractNumId w:val="8"/>
  </w:num>
  <w:num w:numId="20">
    <w:abstractNumId w:val="21"/>
  </w:num>
  <w:num w:numId="21">
    <w:abstractNumId w:val="3"/>
  </w:num>
  <w:num w:numId="22">
    <w:abstractNumId w:val="4"/>
  </w:num>
  <w:num w:numId="23">
    <w:abstractNumId w:val="14"/>
  </w:num>
  <w:num w:numId="24">
    <w:abstractNumId w:val="26"/>
  </w:num>
  <w:num w:numId="25">
    <w:abstractNumId w:val="12"/>
  </w:num>
  <w:num w:numId="26">
    <w:abstractNumId w:val="16"/>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26E9"/>
    <w:rsid w:val="00000A37"/>
    <w:rsid w:val="00001F3C"/>
    <w:rsid w:val="00002B9F"/>
    <w:rsid w:val="00002FB0"/>
    <w:rsid w:val="00007D1B"/>
    <w:rsid w:val="0001003B"/>
    <w:rsid w:val="00010EDA"/>
    <w:rsid w:val="00011B46"/>
    <w:rsid w:val="00011C95"/>
    <w:rsid w:val="00012525"/>
    <w:rsid w:val="00015BE2"/>
    <w:rsid w:val="00017DA3"/>
    <w:rsid w:val="0003115E"/>
    <w:rsid w:val="00033E88"/>
    <w:rsid w:val="0003720F"/>
    <w:rsid w:val="000430A3"/>
    <w:rsid w:val="000450DD"/>
    <w:rsid w:val="000462F9"/>
    <w:rsid w:val="0004778C"/>
    <w:rsid w:val="00051E2B"/>
    <w:rsid w:val="000526CB"/>
    <w:rsid w:val="00052DEC"/>
    <w:rsid w:val="00055563"/>
    <w:rsid w:val="00063AC1"/>
    <w:rsid w:val="000667A6"/>
    <w:rsid w:val="000709A1"/>
    <w:rsid w:val="000761F0"/>
    <w:rsid w:val="00080FC0"/>
    <w:rsid w:val="00083559"/>
    <w:rsid w:val="00086232"/>
    <w:rsid w:val="00087A35"/>
    <w:rsid w:val="00087B45"/>
    <w:rsid w:val="00090444"/>
    <w:rsid w:val="00090633"/>
    <w:rsid w:val="000963B8"/>
    <w:rsid w:val="00097F7A"/>
    <w:rsid w:val="000A1B42"/>
    <w:rsid w:val="000A704A"/>
    <w:rsid w:val="000B4C76"/>
    <w:rsid w:val="000B7F54"/>
    <w:rsid w:val="000C03AC"/>
    <w:rsid w:val="000C5231"/>
    <w:rsid w:val="000C67B8"/>
    <w:rsid w:val="000D0900"/>
    <w:rsid w:val="000D2748"/>
    <w:rsid w:val="000D481F"/>
    <w:rsid w:val="000D5E03"/>
    <w:rsid w:val="000D754C"/>
    <w:rsid w:val="000F2820"/>
    <w:rsid w:val="000F5D7C"/>
    <w:rsid w:val="00102AF5"/>
    <w:rsid w:val="00105EF7"/>
    <w:rsid w:val="001062C2"/>
    <w:rsid w:val="00110251"/>
    <w:rsid w:val="00113A61"/>
    <w:rsid w:val="0011558E"/>
    <w:rsid w:val="00120306"/>
    <w:rsid w:val="00120B54"/>
    <w:rsid w:val="00125C0B"/>
    <w:rsid w:val="00126879"/>
    <w:rsid w:val="00137809"/>
    <w:rsid w:val="00140364"/>
    <w:rsid w:val="00140E49"/>
    <w:rsid w:val="00146D25"/>
    <w:rsid w:val="0016268C"/>
    <w:rsid w:val="001750CB"/>
    <w:rsid w:val="001777BD"/>
    <w:rsid w:val="00181EC8"/>
    <w:rsid w:val="00181FDC"/>
    <w:rsid w:val="00191DE0"/>
    <w:rsid w:val="001957B4"/>
    <w:rsid w:val="001A55C1"/>
    <w:rsid w:val="001B32AD"/>
    <w:rsid w:val="001B59DB"/>
    <w:rsid w:val="001B7795"/>
    <w:rsid w:val="001C0E6D"/>
    <w:rsid w:val="001C1CDE"/>
    <w:rsid w:val="001C223E"/>
    <w:rsid w:val="001C515E"/>
    <w:rsid w:val="001C774E"/>
    <w:rsid w:val="001D129F"/>
    <w:rsid w:val="001D465B"/>
    <w:rsid w:val="001D6438"/>
    <w:rsid w:val="001E0D07"/>
    <w:rsid w:val="001E2038"/>
    <w:rsid w:val="001E29BE"/>
    <w:rsid w:val="001E33AB"/>
    <w:rsid w:val="001E57F7"/>
    <w:rsid w:val="001F2598"/>
    <w:rsid w:val="001F72C6"/>
    <w:rsid w:val="001F7FF2"/>
    <w:rsid w:val="00206F34"/>
    <w:rsid w:val="00213217"/>
    <w:rsid w:val="00225E99"/>
    <w:rsid w:val="00227B3D"/>
    <w:rsid w:val="00232C45"/>
    <w:rsid w:val="002349B6"/>
    <w:rsid w:val="0023676E"/>
    <w:rsid w:val="002414BC"/>
    <w:rsid w:val="0026015C"/>
    <w:rsid w:val="00261774"/>
    <w:rsid w:val="00261C1E"/>
    <w:rsid w:val="0026287E"/>
    <w:rsid w:val="002645EC"/>
    <w:rsid w:val="002701EF"/>
    <w:rsid w:val="00273BAD"/>
    <w:rsid w:val="0027489D"/>
    <w:rsid w:val="00274C28"/>
    <w:rsid w:val="002830A3"/>
    <w:rsid w:val="00285A60"/>
    <w:rsid w:val="00287445"/>
    <w:rsid w:val="002905BF"/>
    <w:rsid w:val="0029249C"/>
    <w:rsid w:val="00292831"/>
    <w:rsid w:val="00297B55"/>
    <w:rsid w:val="002A0A54"/>
    <w:rsid w:val="002A3845"/>
    <w:rsid w:val="002A5F5A"/>
    <w:rsid w:val="002B4789"/>
    <w:rsid w:val="002C1F3D"/>
    <w:rsid w:val="002C471C"/>
    <w:rsid w:val="002C48A8"/>
    <w:rsid w:val="002C4B4D"/>
    <w:rsid w:val="002D187B"/>
    <w:rsid w:val="002D5745"/>
    <w:rsid w:val="002E2B89"/>
    <w:rsid w:val="002F0463"/>
    <w:rsid w:val="00302810"/>
    <w:rsid w:val="00304441"/>
    <w:rsid w:val="003069B9"/>
    <w:rsid w:val="00307D17"/>
    <w:rsid w:val="003156D8"/>
    <w:rsid w:val="00320962"/>
    <w:rsid w:val="00320FA7"/>
    <w:rsid w:val="0032327E"/>
    <w:rsid w:val="00332E57"/>
    <w:rsid w:val="0033415B"/>
    <w:rsid w:val="003362EE"/>
    <w:rsid w:val="00337958"/>
    <w:rsid w:val="00342C2E"/>
    <w:rsid w:val="00345D6A"/>
    <w:rsid w:val="00346257"/>
    <w:rsid w:val="0034752F"/>
    <w:rsid w:val="00350F94"/>
    <w:rsid w:val="00353D49"/>
    <w:rsid w:val="003544C2"/>
    <w:rsid w:val="00361C36"/>
    <w:rsid w:val="00370A54"/>
    <w:rsid w:val="003721DC"/>
    <w:rsid w:val="00381CF4"/>
    <w:rsid w:val="00391138"/>
    <w:rsid w:val="00391612"/>
    <w:rsid w:val="00395033"/>
    <w:rsid w:val="003A022A"/>
    <w:rsid w:val="003A3B73"/>
    <w:rsid w:val="003A6E7B"/>
    <w:rsid w:val="003B1C9F"/>
    <w:rsid w:val="003B56AB"/>
    <w:rsid w:val="003C3548"/>
    <w:rsid w:val="003C552D"/>
    <w:rsid w:val="003C7A7C"/>
    <w:rsid w:val="003D4BE9"/>
    <w:rsid w:val="003D4D69"/>
    <w:rsid w:val="003D79F7"/>
    <w:rsid w:val="003D7DBA"/>
    <w:rsid w:val="003E0551"/>
    <w:rsid w:val="003E36AD"/>
    <w:rsid w:val="003E573B"/>
    <w:rsid w:val="003E5F9F"/>
    <w:rsid w:val="003E61C4"/>
    <w:rsid w:val="003E6F89"/>
    <w:rsid w:val="003E7687"/>
    <w:rsid w:val="003F05F5"/>
    <w:rsid w:val="003F445D"/>
    <w:rsid w:val="003F57B1"/>
    <w:rsid w:val="004010B0"/>
    <w:rsid w:val="00402A34"/>
    <w:rsid w:val="00414634"/>
    <w:rsid w:val="00430A5C"/>
    <w:rsid w:val="00433167"/>
    <w:rsid w:val="00433ED1"/>
    <w:rsid w:val="004376E9"/>
    <w:rsid w:val="00441D3D"/>
    <w:rsid w:val="004503F3"/>
    <w:rsid w:val="00450CFC"/>
    <w:rsid w:val="00455304"/>
    <w:rsid w:val="0046110C"/>
    <w:rsid w:val="00466CEA"/>
    <w:rsid w:val="00472B48"/>
    <w:rsid w:val="00473A5F"/>
    <w:rsid w:val="00482A62"/>
    <w:rsid w:val="00482D7E"/>
    <w:rsid w:val="0048552B"/>
    <w:rsid w:val="00491AAC"/>
    <w:rsid w:val="00497873"/>
    <w:rsid w:val="004A1427"/>
    <w:rsid w:val="004A1BD9"/>
    <w:rsid w:val="004A5223"/>
    <w:rsid w:val="004A7B4D"/>
    <w:rsid w:val="004B2267"/>
    <w:rsid w:val="004B62C9"/>
    <w:rsid w:val="004C0962"/>
    <w:rsid w:val="004C7F5E"/>
    <w:rsid w:val="004D08B3"/>
    <w:rsid w:val="004D0B4D"/>
    <w:rsid w:val="004D1382"/>
    <w:rsid w:val="004D188D"/>
    <w:rsid w:val="004D48CE"/>
    <w:rsid w:val="004D6A25"/>
    <w:rsid w:val="004D6CB7"/>
    <w:rsid w:val="004D7DB9"/>
    <w:rsid w:val="004E3326"/>
    <w:rsid w:val="004E5E57"/>
    <w:rsid w:val="004F00E7"/>
    <w:rsid w:val="004F5B68"/>
    <w:rsid w:val="004F5CA7"/>
    <w:rsid w:val="005009DF"/>
    <w:rsid w:val="005037BE"/>
    <w:rsid w:val="0050423B"/>
    <w:rsid w:val="0050472B"/>
    <w:rsid w:val="00505E8A"/>
    <w:rsid w:val="005061A0"/>
    <w:rsid w:val="0051060E"/>
    <w:rsid w:val="0051180F"/>
    <w:rsid w:val="00521CCF"/>
    <w:rsid w:val="00523F9C"/>
    <w:rsid w:val="00525579"/>
    <w:rsid w:val="00526BA9"/>
    <w:rsid w:val="00530623"/>
    <w:rsid w:val="005356D0"/>
    <w:rsid w:val="00542719"/>
    <w:rsid w:val="00547C4C"/>
    <w:rsid w:val="005514AD"/>
    <w:rsid w:val="005659E5"/>
    <w:rsid w:val="00570874"/>
    <w:rsid w:val="00571E5D"/>
    <w:rsid w:val="005729A5"/>
    <w:rsid w:val="00576DB6"/>
    <w:rsid w:val="00577E40"/>
    <w:rsid w:val="005869BB"/>
    <w:rsid w:val="00590821"/>
    <w:rsid w:val="00595DD2"/>
    <w:rsid w:val="005A081F"/>
    <w:rsid w:val="005A77FC"/>
    <w:rsid w:val="005A7C11"/>
    <w:rsid w:val="005B0B49"/>
    <w:rsid w:val="005B53B5"/>
    <w:rsid w:val="005B5DB1"/>
    <w:rsid w:val="005C7C60"/>
    <w:rsid w:val="005D1D0C"/>
    <w:rsid w:val="005D2ADA"/>
    <w:rsid w:val="005D75A3"/>
    <w:rsid w:val="005E0A4E"/>
    <w:rsid w:val="005E31FE"/>
    <w:rsid w:val="005E3B0E"/>
    <w:rsid w:val="005E4DCA"/>
    <w:rsid w:val="005E530D"/>
    <w:rsid w:val="005E5B39"/>
    <w:rsid w:val="005E5B74"/>
    <w:rsid w:val="005E5E31"/>
    <w:rsid w:val="005F1074"/>
    <w:rsid w:val="005F1C6B"/>
    <w:rsid w:val="005F35F5"/>
    <w:rsid w:val="00600944"/>
    <w:rsid w:val="00604855"/>
    <w:rsid w:val="006070C6"/>
    <w:rsid w:val="0061038E"/>
    <w:rsid w:val="00610B33"/>
    <w:rsid w:val="006116AA"/>
    <w:rsid w:val="006146F8"/>
    <w:rsid w:val="00614AE2"/>
    <w:rsid w:val="0061788E"/>
    <w:rsid w:val="00620802"/>
    <w:rsid w:val="00633014"/>
    <w:rsid w:val="006357C3"/>
    <w:rsid w:val="006371F4"/>
    <w:rsid w:val="00642B7F"/>
    <w:rsid w:val="006458D3"/>
    <w:rsid w:val="006540F7"/>
    <w:rsid w:val="00665F9E"/>
    <w:rsid w:val="00674612"/>
    <w:rsid w:val="00674C15"/>
    <w:rsid w:val="006811FE"/>
    <w:rsid w:val="00682F2B"/>
    <w:rsid w:val="00684FE9"/>
    <w:rsid w:val="0069014B"/>
    <w:rsid w:val="0069018A"/>
    <w:rsid w:val="006934A9"/>
    <w:rsid w:val="006934DB"/>
    <w:rsid w:val="006977E1"/>
    <w:rsid w:val="006A2F55"/>
    <w:rsid w:val="006A4C81"/>
    <w:rsid w:val="006B0F7F"/>
    <w:rsid w:val="006C1370"/>
    <w:rsid w:val="006C3515"/>
    <w:rsid w:val="006C47C1"/>
    <w:rsid w:val="006C4D10"/>
    <w:rsid w:val="006C5D1A"/>
    <w:rsid w:val="006D3D78"/>
    <w:rsid w:val="006D42F4"/>
    <w:rsid w:val="006E5443"/>
    <w:rsid w:val="00706528"/>
    <w:rsid w:val="0071461D"/>
    <w:rsid w:val="0071582A"/>
    <w:rsid w:val="0072738D"/>
    <w:rsid w:val="007276ED"/>
    <w:rsid w:val="00731DFB"/>
    <w:rsid w:val="00733304"/>
    <w:rsid w:val="007363F9"/>
    <w:rsid w:val="00740EB4"/>
    <w:rsid w:val="007431A7"/>
    <w:rsid w:val="0074320F"/>
    <w:rsid w:val="007459D2"/>
    <w:rsid w:val="00751708"/>
    <w:rsid w:val="00754EA2"/>
    <w:rsid w:val="00760D92"/>
    <w:rsid w:val="00764257"/>
    <w:rsid w:val="0076627E"/>
    <w:rsid w:val="00766DDF"/>
    <w:rsid w:val="00770C5D"/>
    <w:rsid w:val="00770FEE"/>
    <w:rsid w:val="007724B2"/>
    <w:rsid w:val="00773605"/>
    <w:rsid w:val="00783AA6"/>
    <w:rsid w:val="00783BAA"/>
    <w:rsid w:val="0078705C"/>
    <w:rsid w:val="00787D08"/>
    <w:rsid w:val="00792749"/>
    <w:rsid w:val="007931D4"/>
    <w:rsid w:val="00795E05"/>
    <w:rsid w:val="007A409D"/>
    <w:rsid w:val="007B25B8"/>
    <w:rsid w:val="007B567B"/>
    <w:rsid w:val="007B5729"/>
    <w:rsid w:val="007C71F6"/>
    <w:rsid w:val="007D40EA"/>
    <w:rsid w:val="007D6013"/>
    <w:rsid w:val="007E564E"/>
    <w:rsid w:val="007F5DE0"/>
    <w:rsid w:val="007F6C01"/>
    <w:rsid w:val="00801ED5"/>
    <w:rsid w:val="008038BA"/>
    <w:rsid w:val="00804B43"/>
    <w:rsid w:val="0080713B"/>
    <w:rsid w:val="0081208D"/>
    <w:rsid w:val="00817591"/>
    <w:rsid w:val="008218A4"/>
    <w:rsid w:val="00827093"/>
    <w:rsid w:val="00830770"/>
    <w:rsid w:val="00830FEC"/>
    <w:rsid w:val="00832BBE"/>
    <w:rsid w:val="00840122"/>
    <w:rsid w:val="008416A9"/>
    <w:rsid w:val="00841CDF"/>
    <w:rsid w:val="00850FD0"/>
    <w:rsid w:val="0085179E"/>
    <w:rsid w:val="00852179"/>
    <w:rsid w:val="00853F03"/>
    <w:rsid w:val="0085781B"/>
    <w:rsid w:val="0086080D"/>
    <w:rsid w:val="00860DB4"/>
    <w:rsid w:val="00862D81"/>
    <w:rsid w:val="00865B8E"/>
    <w:rsid w:val="00872BC3"/>
    <w:rsid w:val="0088197F"/>
    <w:rsid w:val="0088568E"/>
    <w:rsid w:val="008903FF"/>
    <w:rsid w:val="0089243D"/>
    <w:rsid w:val="00893CA1"/>
    <w:rsid w:val="008948D1"/>
    <w:rsid w:val="008A6011"/>
    <w:rsid w:val="008A662E"/>
    <w:rsid w:val="008A70D5"/>
    <w:rsid w:val="008B082E"/>
    <w:rsid w:val="008B0902"/>
    <w:rsid w:val="008B1DE4"/>
    <w:rsid w:val="008C3915"/>
    <w:rsid w:val="008C3C39"/>
    <w:rsid w:val="008C7EEE"/>
    <w:rsid w:val="008D4241"/>
    <w:rsid w:val="008D4908"/>
    <w:rsid w:val="008E4305"/>
    <w:rsid w:val="008E5F60"/>
    <w:rsid w:val="008F058D"/>
    <w:rsid w:val="008F312F"/>
    <w:rsid w:val="008F499C"/>
    <w:rsid w:val="00912A24"/>
    <w:rsid w:val="00921198"/>
    <w:rsid w:val="0094699E"/>
    <w:rsid w:val="009518B4"/>
    <w:rsid w:val="00951D37"/>
    <w:rsid w:val="00951FD7"/>
    <w:rsid w:val="0095373F"/>
    <w:rsid w:val="00961FD0"/>
    <w:rsid w:val="009645FB"/>
    <w:rsid w:val="00972957"/>
    <w:rsid w:val="00984C69"/>
    <w:rsid w:val="009940D7"/>
    <w:rsid w:val="00996210"/>
    <w:rsid w:val="009A79BD"/>
    <w:rsid w:val="009B10B2"/>
    <w:rsid w:val="009B34C3"/>
    <w:rsid w:val="009B7C39"/>
    <w:rsid w:val="009C486D"/>
    <w:rsid w:val="009C5C73"/>
    <w:rsid w:val="009C6327"/>
    <w:rsid w:val="009C752D"/>
    <w:rsid w:val="009D2286"/>
    <w:rsid w:val="009D6DD8"/>
    <w:rsid w:val="009F08FC"/>
    <w:rsid w:val="009F0DA3"/>
    <w:rsid w:val="009F3AB5"/>
    <w:rsid w:val="009F7DD7"/>
    <w:rsid w:val="00A06108"/>
    <w:rsid w:val="00A06A5B"/>
    <w:rsid w:val="00A14F12"/>
    <w:rsid w:val="00A22A7D"/>
    <w:rsid w:val="00A2507E"/>
    <w:rsid w:val="00A3051C"/>
    <w:rsid w:val="00A37AAE"/>
    <w:rsid w:val="00A44766"/>
    <w:rsid w:val="00A4526F"/>
    <w:rsid w:val="00A46FD7"/>
    <w:rsid w:val="00A54967"/>
    <w:rsid w:val="00A5584A"/>
    <w:rsid w:val="00A660BC"/>
    <w:rsid w:val="00A67C97"/>
    <w:rsid w:val="00A74EA4"/>
    <w:rsid w:val="00A81FF4"/>
    <w:rsid w:val="00A86812"/>
    <w:rsid w:val="00A94B03"/>
    <w:rsid w:val="00AA11E2"/>
    <w:rsid w:val="00AA1327"/>
    <w:rsid w:val="00AA20C8"/>
    <w:rsid w:val="00AA36DC"/>
    <w:rsid w:val="00AA5C48"/>
    <w:rsid w:val="00AB3D73"/>
    <w:rsid w:val="00AC1AB5"/>
    <w:rsid w:val="00AC2C11"/>
    <w:rsid w:val="00AC4D11"/>
    <w:rsid w:val="00AD0218"/>
    <w:rsid w:val="00AD1E4A"/>
    <w:rsid w:val="00AD62D9"/>
    <w:rsid w:val="00AE020B"/>
    <w:rsid w:val="00AE2F37"/>
    <w:rsid w:val="00AE54AD"/>
    <w:rsid w:val="00AF32E5"/>
    <w:rsid w:val="00AF3B5C"/>
    <w:rsid w:val="00B04999"/>
    <w:rsid w:val="00B07CA3"/>
    <w:rsid w:val="00B10DC2"/>
    <w:rsid w:val="00B12021"/>
    <w:rsid w:val="00B229A9"/>
    <w:rsid w:val="00B269E4"/>
    <w:rsid w:val="00B27D31"/>
    <w:rsid w:val="00B303B7"/>
    <w:rsid w:val="00B306A3"/>
    <w:rsid w:val="00B3121B"/>
    <w:rsid w:val="00B329D6"/>
    <w:rsid w:val="00B33A32"/>
    <w:rsid w:val="00B37197"/>
    <w:rsid w:val="00B42567"/>
    <w:rsid w:val="00B4472F"/>
    <w:rsid w:val="00B46D7E"/>
    <w:rsid w:val="00B53243"/>
    <w:rsid w:val="00B62781"/>
    <w:rsid w:val="00B65D98"/>
    <w:rsid w:val="00B65E38"/>
    <w:rsid w:val="00B70B61"/>
    <w:rsid w:val="00B8129B"/>
    <w:rsid w:val="00B8181E"/>
    <w:rsid w:val="00B8220D"/>
    <w:rsid w:val="00B873BD"/>
    <w:rsid w:val="00B9566E"/>
    <w:rsid w:val="00BA0DE2"/>
    <w:rsid w:val="00BA3E56"/>
    <w:rsid w:val="00BB391A"/>
    <w:rsid w:val="00BB5597"/>
    <w:rsid w:val="00BB734F"/>
    <w:rsid w:val="00BC39CC"/>
    <w:rsid w:val="00BC3F15"/>
    <w:rsid w:val="00BC49B5"/>
    <w:rsid w:val="00BC62B3"/>
    <w:rsid w:val="00BD26E9"/>
    <w:rsid w:val="00BD2C65"/>
    <w:rsid w:val="00BD4174"/>
    <w:rsid w:val="00BE2A15"/>
    <w:rsid w:val="00BE2DBF"/>
    <w:rsid w:val="00BE5382"/>
    <w:rsid w:val="00BE5438"/>
    <w:rsid w:val="00BE5658"/>
    <w:rsid w:val="00BF0C7D"/>
    <w:rsid w:val="00BF54C4"/>
    <w:rsid w:val="00C011B5"/>
    <w:rsid w:val="00C049D0"/>
    <w:rsid w:val="00C317F4"/>
    <w:rsid w:val="00C31DDA"/>
    <w:rsid w:val="00C322B7"/>
    <w:rsid w:val="00C34620"/>
    <w:rsid w:val="00C348E6"/>
    <w:rsid w:val="00C36C2E"/>
    <w:rsid w:val="00C40A93"/>
    <w:rsid w:val="00C40CFA"/>
    <w:rsid w:val="00C42BA8"/>
    <w:rsid w:val="00C4513B"/>
    <w:rsid w:val="00C51CA3"/>
    <w:rsid w:val="00C62C33"/>
    <w:rsid w:val="00C62CB6"/>
    <w:rsid w:val="00C62D74"/>
    <w:rsid w:val="00C72370"/>
    <w:rsid w:val="00C74654"/>
    <w:rsid w:val="00C7472A"/>
    <w:rsid w:val="00C83E88"/>
    <w:rsid w:val="00C8410F"/>
    <w:rsid w:val="00C85754"/>
    <w:rsid w:val="00C87339"/>
    <w:rsid w:val="00C903FB"/>
    <w:rsid w:val="00C90D3B"/>
    <w:rsid w:val="00C96F3D"/>
    <w:rsid w:val="00CA2A26"/>
    <w:rsid w:val="00CA2BB0"/>
    <w:rsid w:val="00CC356C"/>
    <w:rsid w:val="00CD1439"/>
    <w:rsid w:val="00CE0C84"/>
    <w:rsid w:val="00CE0CAB"/>
    <w:rsid w:val="00CE348E"/>
    <w:rsid w:val="00CE6B6D"/>
    <w:rsid w:val="00CF4D93"/>
    <w:rsid w:val="00CF6285"/>
    <w:rsid w:val="00CF66FF"/>
    <w:rsid w:val="00CF6982"/>
    <w:rsid w:val="00CF735B"/>
    <w:rsid w:val="00D045C4"/>
    <w:rsid w:val="00D12EB0"/>
    <w:rsid w:val="00D1425B"/>
    <w:rsid w:val="00D21913"/>
    <w:rsid w:val="00D25826"/>
    <w:rsid w:val="00D3235E"/>
    <w:rsid w:val="00D35170"/>
    <w:rsid w:val="00D4034F"/>
    <w:rsid w:val="00D447EA"/>
    <w:rsid w:val="00D46C18"/>
    <w:rsid w:val="00D506EC"/>
    <w:rsid w:val="00D53FD9"/>
    <w:rsid w:val="00D543FD"/>
    <w:rsid w:val="00D60CA5"/>
    <w:rsid w:val="00D66F18"/>
    <w:rsid w:val="00D70643"/>
    <w:rsid w:val="00D73093"/>
    <w:rsid w:val="00D7372B"/>
    <w:rsid w:val="00D831DE"/>
    <w:rsid w:val="00D84A24"/>
    <w:rsid w:val="00D86524"/>
    <w:rsid w:val="00D9191D"/>
    <w:rsid w:val="00D93742"/>
    <w:rsid w:val="00D94983"/>
    <w:rsid w:val="00D97ED3"/>
    <w:rsid w:val="00DA07E7"/>
    <w:rsid w:val="00DA198E"/>
    <w:rsid w:val="00DB6326"/>
    <w:rsid w:val="00DB6E52"/>
    <w:rsid w:val="00DB7957"/>
    <w:rsid w:val="00DD0D96"/>
    <w:rsid w:val="00DD108A"/>
    <w:rsid w:val="00DD6ECE"/>
    <w:rsid w:val="00DE41EF"/>
    <w:rsid w:val="00DE52E4"/>
    <w:rsid w:val="00DF46A9"/>
    <w:rsid w:val="00DF4DE0"/>
    <w:rsid w:val="00E00EA5"/>
    <w:rsid w:val="00E17323"/>
    <w:rsid w:val="00E176C4"/>
    <w:rsid w:val="00E17F5A"/>
    <w:rsid w:val="00E21921"/>
    <w:rsid w:val="00E24A83"/>
    <w:rsid w:val="00E25E79"/>
    <w:rsid w:val="00E26588"/>
    <w:rsid w:val="00E31D07"/>
    <w:rsid w:val="00E41D12"/>
    <w:rsid w:val="00E422AA"/>
    <w:rsid w:val="00E43FF7"/>
    <w:rsid w:val="00E45471"/>
    <w:rsid w:val="00E45D9A"/>
    <w:rsid w:val="00E46DFB"/>
    <w:rsid w:val="00E5047B"/>
    <w:rsid w:val="00E53D77"/>
    <w:rsid w:val="00E560CC"/>
    <w:rsid w:val="00E563D6"/>
    <w:rsid w:val="00E60CBA"/>
    <w:rsid w:val="00E70B85"/>
    <w:rsid w:val="00E86879"/>
    <w:rsid w:val="00E86D5C"/>
    <w:rsid w:val="00E91297"/>
    <w:rsid w:val="00E92297"/>
    <w:rsid w:val="00EA365B"/>
    <w:rsid w:val="00EB2F07"/>
    <w:rsid w:val="00EB4CA3"/>
    <w:rsid w:val="00EB5F90"/>
    <w:rsid w:val="00EB7904"/>
    <w:rsid w:val="00EC2AE2"/>
    <w:rsid w:val="00EC3611"/>
    <w:rsid w:val="00EC37D3"/>
    <w:rsid w:val="00EC4339"/>
    <w:rsid w:val="00ED4620"/>
    <w:rsid w:val="00ED4B78"/>
    <w:rsid w:val="00ED6267"/>
    <w:rsid w:val="00ED75C0"/>
    <w:rsid w:val="00EE1567"/>
    <w:rsid w:val="00EE1FFD"/>
    <w:rsid w:val="00EF7762"/>
    <w:rsid w:val="00F01BE0"/>
    <w:rsid w:val="00F10C8D"/>
    <w:rsid w:val="00F122EC"/>
    <w:rsid w:val="00F15125"/>
    <w:rsid w:val="00F268C7"/>
    <w:rsid w:val="00F45E52"/>
    <w:rsid w:val="00F47053"/>
    <w:rsid w:val="00F53877"/>
    <w:rsid w:val="00F633BB"/>
    <w:rsid w:val="00F711CB"/>
    <w:rsid w:val="00F73F36"/>
    <w:rsid w:val="00F74588"/>
    <w:rsid w:val="00F82EF9"/>
    <w:rsid w:val="00F848B4"/>
    <w:rsid w:val="00F84E92"/>
    <w:rsid w:val="00F86C6E"/>
    <w:rsid w:val="00F91874"/>
    <w:rsid w:val="00F963C8"/>
    <w:rsid w:val="00FA120B"/>
    <w:rsid w:val="00FA1950"/>
    <w:rsid w:val="00FA3476"/>
    <w:rsid w:val="00FB0FA0"/>
    <w:rsid w:val="00FB6162"/>
    <w:rsid w:val="00FB7B3C"/>
    <w:rsid w:val="00FC2079"/>
    <w:rsid w:val="00FC45F8"/>
    <w:rsid w:val="00FC5CDA"/>
    <w:rsid w:val="00FC6051"/>
    <w:rsid w:val="00FC7E0F"/>
    <w:rsid w:val="00FD21CC"/>
    <w:rsid w:val="00FD4069"/>
    <w:rsid w:val="00FD4099"/>
    <w:rsid w:val="00FD57CF"/>
    <w:rsid w:val="00FD657A"/>
    <w:rsid w:val="00FE17D3"/>
    <w:rsid w:val="00FE1C61"/>
    <w:rsid w:val="00FE6D42"/>
    <w:rsid w:val="00FE6FA6"/>
    <w:rsid w:val="00FF1B3F"/>
    <w:rsid w:val="00FF3615"/>
    <w:rsid w:val="00FF4F63"/>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0C91AA1-D63D-48CA-9F65-B10B050B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uiPriority="0"/>
    <w:lsdException w:name="index 3" w:uiPriority="0"/>
    <w:lsdException w:name="index 4" w:uiPriority="0"/>
    <w:lsdException w:name="index 5" w:uiPriority="0"/>
    <w:lsdException w:name="index 6" w:uiPriority="0"/>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uiPriority="0"/>
    <w:lsdException w:name="List Number 3" w:locked="1" w:semiHidden="1" w:unhideWhenUsed="1"/>
    <w:lsdException w:name="List Number 4" w:locked="1" w:semiHidden="1" w:unhideWhenUsed="1"/>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uiPriority="0"/>
    <w:lsdException w:name="Hyperlink" w:uiPriority="0"/>
    <w:lsdException w:name="FollowedHyperlink" w:uiPriority="0"/>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hAnsi=".VnTime"/>
      <w:sz w:val="28"/>
      <w:szCs w:val="20"/>
    </w:rPr>
  </w:style>
  <w:style w:type="paragraph" w:styleId="Heading1">
    <w:name w:val="heading 1"/>
    <w:basedOn w:val="Normal"/>
    <w:next w:val="Normal"/>
    <w:link w:val="Heading1Char"/>
    <w:uiPriority w:val="99"/>
    <w:qFormat/>
    <w:pPr>
      <w:keepNext/>
      <w:numPr>
        <w:numId w:val="1"/>
      </w:numPr>
      <w:jc w:val="both"/>
      <w:outlineLvl w:val="0"/>
    </w:pPr>
    <w:rPr>
      <w:b/>
    </w:rPr>
  </w:style>
  <w:style w:type="paragraph" w:styleId="Heading2">
    <w:name w:val="heading 2"/>
    <w:basedOn w:val="Normal"/>
    <w:next w:val="Normal"/>
    <w:link w:val="Heading2Char"/>
    <w:uiPriority w:val="99"/>
    <w:qFormat/>
    <w:pPr>
      <w:keepNext/>
      <w:ind w:left="5760" w:firstLine="720"/>
      <w:outlineLvl w:val="1"/>
    </w:pPr>
    <w:rPr>
      <w:b/>
    </w:rPr>
  </w:style>
  <w:style w:type="paragraph" w:styleId="Heading3">
    <w:name w:val="heading 3"/>
    <w:basedOn w:val="Normal"/>
    <w:next w:val="Normal"/>
    <w:link w:val="Heading3Char"/>
    <w:uiPriority w:val="99"/>
    <w:qFormat/>
    <w:pPr>
      <w:keepNext/>
      <w:ind w:left="360"/>
      <w:jc w:val="both"/>
      <w:outlineLvl w:val="2"/>
    </w:pPr>
  </w:style>
  <w:style w:type="paragraph" w:styleId="Heading4">
    <w:name w:val="heading 4"/>
    <w:basedOn w:val="Normal"/>
    <w:next w:val="Normal"/>
    <w:link w:val="Heading4Char"/>
    <w:uiPriority w:val="99"/>
    <w:qFormat/>
    <w:pPr>
      <w:keepNext/>
      <w:ind w:left="1440" w:firstLine="720"/>
      <w:outlineLvl w:val="3"/>
    </w:pPr>
    <w:rPr>
      <w:rFonts w:ascii=".VnTimeH" w:hAnsi=".VnTimeH"/>
      <w:b/>
      <w:sz w:val="24"/>
    </w:rPr>
  </w:style>
  <w:style w:type="paragraph" w:styleId="Heading5">
    <w:name w:val="heading 5"/>
    <w:basedOn w:val="Normal"/>
    <w:next w:val="Normal"/>
    <w:link w:val="Heading5Char"/>
    <w:uiPriority w:val="99"/>
    <w:qFormat/>
    <w:pPr>
      <w:keepNext/>
      <w:jc w:val="both"/>
      <w:outlineLvl w:val="4"/>
    </w:pPr>
  </w:style>
  <w:style w:type="paragraph" w:styleId="Heading6">
    <w:name w:val="heading 6"/>
    <w:basedOn w:val="Normal"/>
    <w:next w:val="Normal"/>
    <w:link w:val="Heading6Char"/>
    <w:uiPriority w:val="99"/>
    <w:qFormat/>
    <w:pPr>
      <w:keepNext/>
      <w:jc w:val="both"/>
      <w:outlineLvl w:val="5"/>
    </w:pPr>
    <w:rPr>
      <w:b/>
    </w:rPr>
  </w:style>
  <w:style w:type="paragraph" w:styleId="Heading7">
    <w:name w:val="heading 7"/>
    <w:basedOn w:val="Normal"/>
    <w:next w:val="Normal"/>
    <w:link w:val="Heading7Char"/>
    <w:uiPriority w:val="99"/>
    <w:qFormat/>
    <w:pPr>
      <w:keepNext/>
      <w:ind w:left="3600"/>
      <w:jc w:val="both"/>
      <w:outlineLvl w:val="6"/>
    </w:pPr>
    <w:rPr>
      <w:rFonts w:ascii=".VnTimeH" w:hAnsi=".VnTimeH"/>
      <w:b/>
      <w:sz w:val="24"/>
    </w:rPr>
  </w:style>
  <w:style w:type="paragraph" w:styleId="Heading8">
    <w:name w:val="heading 8"/>
    <w:basedOn w:val="Normal"/>
    <w:next w:val="Normal"/>
    <w:link w:val="Heading8Char"/>
    <w:uiPriority w:val="99"/>
    <w:qFormat/>
    <w:pPr>
      <w:keepNext/>
      <w:ind w:left="5760" w:firstLine="720"/>
      <w:outlineLvl w:val="7"/>
    </w:pPr>
    <w:rPr>
      <w:b/>
      <w:i/>
    </w:rPr>
  </w:style>
  <w:style w:type="paragraph" w:styleId="Heading9">
    <w:name w:val="heading 9"/>
    <w:basedOn w:val="Normal"/>
    <w:next w:val="Normal"/>
    <w:link w:val="Heading9Char"/>
    <w:uiPriority w:val="99"/>
    <w:qFormat/>
    <w:pPr>
      <w:keepNext/>
      <w:jc w:val="center"/>
      <w:outlineLvl w:val="8"/>
    </w:pPr>
    <w:rPr>
      <w:rFonts w:ascii=".VnTimeH" w:hAnsi=".VnTimeH"/>
      <w:b/>
      <w:sz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A3"/>
    <w:rPr>
      <w:rFonts w:ascii=".VnTime" w:hAnsi=".VnTime"/>
      <w:b/>
      <w:sz w:val="28"/>
    </w:rPr>
  </w:style>
  <w:style w:type="character" w:customStyle="1" w:styleId="Heading2Char">
    <w:name w:val="Heading 2 Char"/>
    <w:basedOn w:val="DefaultParagraphFont"/>
    <w:link w:val="Heading2"/>
    <w:uiPriority w:val="99"/>
    <w:locked/>
    <w:rsid w:val="00C51CA3"/>
    <w:rPr>
      <w:rFonts w:ascii=".VnTime" w:hAnsi=".VnTime"/>
      <w:b/>
      <w:sz w:val="28"/>
    </w:rPr>
  </w:style>
  <w:style w:type="character" w:customStyle="1" w:styleId="Heading3Char">
    <w:name w:val="Heading 3 Char"/>
    <w:basedOn w:val="DefaultParagraphFont"/>
    <w:link w:val="Heading3"/>
    <w:uiPriority w:val="99"/>
    <w:locked/>
    <w:rsid w:val="00C51CA3"/>
    <w:rPr>
      <w:rFonts w:ascii=".VnTime" w:hAnsi=".VnTime"/>
      <w:sz w:val="28"/>
    </w:rPr>
  </w:style>
  <w:style w:type="character" w:customStyle="1" w:styleId="Heading4Char">
    <w:name w:val="Heading 4 Char"/>
    <w:basedOn w:val="DefaultParagraphFont"/>
    <w:link w:val="Heading4"/>
    <w:uiPriority w:val="99"/>
    <w:locked/>
    <w:rsid w:val="00C51CA3"/>
    <w:rPr>
      <w:rFonts w:ascii=".VnTimeH" w:hAnsi=".VnTimeH"/>
      <w:b/>
      <w:sz w:val="24"/>
    </w:rPr>
  </w:style>
  <w:style w:type="character" w:customStyle="1" w:styleId="Heading5Char">
    <w:name w:val="Heading 5 Char"/>
    <w:basedOn w:val="DefaultParagraphFont"/>
    <w:link w:val="Heading5"/>
    <w:uiPriority w:val="99"/>
    <w:locked/>
    <w:rsid w:val="00C51CA3"/>
    <w:rPr>
      <w:rFonts w:ascii=".VnTime" w:hAnsi=".VnTime"/>
      <w:sz w:val="28"/>
    </w:rPr>
  </w:style>
  <w:style w:type="character" w:customStyle="1" w:styleId="Heading6Char">
    <w:name w:val="Heading 6 Char"/>
    <w:basedOn w:val="DefaultParagraphFont"/>
    <w:link w:val="Heading6"/>
    <w:uiPriority w:val="99"/>
    <w:locked/>
    <w:rsid w:val="00C51CA3"/>
    <w:rPr>
      <w:rFonts w:ascii=".VnTime" w:hAnsi=".VnTime"/>
      <w:b/>
      <w:sz w:val="28"/>
    </w:rPr>
  </w:style>
  <w:style w:type="character" w:customStyle="1" w:styleId="Heading7Char">
    <w:name w:val="Heading 7 Char"/>
    <w:basedOn w:val="DefaultParagraphFont"/>
    <w:link w:val="Heading7"/>
    <w:uiPriority w:val="99"/>
    <w:locked/>
    <w:rsid w:val="00C51CA3"/>
    <w:rPr>
      <w:rFonts w:ascii=".VnTimeH" w:hAnsi=".VnTimeH"/>
      <w:b/>
      <w:sz w:val="24"/>
    </w:rPr>
  </w:style>
  <w:style w:type="character" w:customStyle="1" w:styleId="Heading8Char">
    <w:name w:val="Heading 8 Char"/>
    <w:basedOn w:val="DefaultParagraphFont"/>
    <w:link w:val="Heading8"/>
    <w:uiPriority w:val="99"/>
    <w:locked/>
    <w:rsid w:val="00C51CA3"/>
    <w:rPr>
      <w:rFonts w:ascii=".VnTime" w:hAnsi=".VnTime"/>
      <w:b/>
      <w:i/>
      <w:sz w:val="28"/>
    </w:rPr>
  </w:style>
  <w:style w:type="character" w:customStyle="1" w:styleId="Heading9Char">
    <w:name w:val="Heading 9 Char"/>
    <w:basedOn w:val="DefaultParagraphFont"/>
    <w:link w:val="Heading9"/>
    <w:uiPriority w:val="99"/>
    <w:locked/>
    <w:rsid w:val="00C51CA3"/>
    <w:rPr>
      <w:rFonts w:ascii=".VnTimeH" w:hAnsi=".VnTimeH"/>
      <w:b/>
      <w:sz w:val="24"/>
    </w:rPr>
  </w:style>
  <w:style w:type="paragraph" w:styleId="BodyTextIndent2">
    <w:name w:val="Body Text Indent 2"/>
    <w:aliases w:val="Body Text Indent 2 Char"/>
    <w:basedOn w:val="Normal"/>
    <w:link w:val="BodyTextIndent2Char1"/>
    <w:uiPriority w:val="99"/>
    <w:pPr>
      <w:ind w:firstLine="360"/>
      <w:jc w:val="both"/>
    </w:pPr>
  </w:style>
  <w:style w:type="character" w:customStyle="1" w:styleId="BodyTextIndent2Char1">
    <w:name w:val="Body Text Indent 2 Char1"/>
    <w:aliases w:val="Body Text Indent 2 Char Char"/>
    <w:basedOn w:val="DefaultParagraphFont"/>
    <w:link w:val="BodyTextIndent2"/>
    <w:uiPriority w:val="99"/>
    <w:semiHidden/>
    <w:rsid w:val="007464E7"/>
    <w:rPr>
      <w:rFonts w:ascii=".VnTime" w:hAnsi=".VnTime"/>
      <w:sz w:val="28"/>
      <w:szCs w:val="20"/>
    </w:rPr>
  </w:style>
  <w:style w:type="paragraph" w:styleId="Title">
    <w:name w:val="Title"/>
    <w:basedOn w:val="Normal"/>
    <w:link w:val="TitleChar"/>
    <w:uiPriority w:val="99"/>
    <w:qFormat/>
    <w:pPr>
      <w:jc w:val="center"/>
    </w:pPr>
    <w:rPr>
      <w:rFonts w:ascii=".VnTimeH" w:hAnsi=".VnTimeH"/>
      <w:b/>
      <w:sz w:val="24"/>
    </w:rPr>
  </w:style>
  <w:style w:type="character" w:customStyle="1" w:styleId="TitleChar">
    <w:name w:val="Title Char"/>
    <w:basedOn w:val="DefaultParagraphFont"/>
    <w:link w:val="Title"/>
    <w:uiPriority w:val="99"/>
    <w:locked/>
    <w:rsid w:val="00C51CA3"/>
    <w:rPr>
      <w:rFonts w:ascii=".VnTimeH" w:hAnsi=".VnTimeH"/>
      <w:b/>
      <w:sz w:val="24"/>
    </w:rPr>
  </w:style>
  <w:style w:type="paragraph" w:styleId="Subtitle">
    <w:name w:val="Subtitle"/>
    <w:basedOn w:val="Normal"/>
    <w:link w:val="SubtitleChar"/>
    <w:uiPriority w:val="99"/>
    <w:qFormat/>
    <w:pPr>
      <w:jc w:val="center"/>
    </w:pPr>
    <w:rPr>
      <w:b/>
      <w:i/>
    </w:rPr>
  </w:style>
  <w:style w:type="character" w:customStyle="1" w:styleId="SubtitleChar">
    <w:name w:val="Subtitle Char"/>
    <w:basedOn w:val="DefaultParagraphFont"/>
    <w:link w:val="Subtitle"/>
    <w:uiPriority w:val="99"/>
    <w:locked/>
    <w:rsid w:val="00C51CA3"/>
    <w:rPr>
      <w:rFonts w:ascii=".VnTime" w:hAnsi=".VnTime"/>
      <w:b/>
      <w:i/>
      <w:sz w:val="28"/>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locked/>
    <w:rsid w:val="00C51CA3"/>
    <w:rPr>
      <w:rFonts w:ascii=".VnTime" w:hAnsi=".VnTime"/>
      <w:sz w:val="28"/>
    </w:rPr>
  </w:style>
  <w:style w:type="paragraph" w:styleId="BodyTextIndent">
    <w:name w:val="Body Text Indent"/>
    <w:basedOn w:val="Normal"/>
    <w:link w:val="BodyTextIndentChar"/>
    <w:uiPriority w:val="99"/>
    <w:pPr>
      <w:ind w:left="360"/>
      <w:jc w:val="both"/>
    </w:pPr>
  </w:style>
  <w:style w:type="character" w:customStyle="1" w:styleId="BodyTextIndentChar">
    <w:name w:val="Body Text Indent Char"/>
    <w:basedOn w:val="DefaultParagraphFont"/>
    <w:link w:val="BodyTextIndent"/>
    <w:uiPriority w:val="99"/>
    <w:locked/>
    <w:rsid w:val="00C51CA3"/>
    <w:rPr>
      <w:rFonts w:ascii=".VnTime" w:hAnsi=".VnTime"/>
      <w:sz w:val="28"/>
    </w:rPr>
  </w:style>
  <w:style w:type="paragraph" w:styleId="BodyTextIndent3">
    <w:name w:val="Body Text Indent 3"/>
    <w:basedOn w:val="Normal"/>
    <w:link w:val="BodyTextIndent3Char"/>
    <w:uiPriority w:val="99"/>
    <w:pPr>
      <w:ind w:left="426" w:firstLine="294"/>
      <w:jc w:val="both"/>
    </w:pPr>
  </w:style>
  <w:style w:type="character" w:customStyle="1" w:styleId="BodyTextIndent3Char">
    <w:name w:val="Body Text Indent 3 Char"/>
    <w:basedOn w:val="DefaultParagraphFont"/>
    <w:link w:val="BodyTextIndent3"/>
    <w:uiPriority w:val="99"/>
    <w:locked/>
    <w:rsid w:val="00C51CA3"/>
    <w:rPr>
      <w:rFonts w:ascii=".VnTime" w:hAnsi=".VnTime"/>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C51CA3"/>
    <w:rPr>
      <w:rFonts w:ascii=".VnTime" w:hAnsi=".VnTime"/>
      <w:sz w:val="28"/>
    </w:rPr>
  </w:style>
  <w:style w:type="character" w:styleId="PageNumber">
    <w:name w:val="page number"/>
    <w:basedOn w:val="DefaultParagraphFont"/>
    <w:uiPriority w:val="99"/>
    <w:rPr>
      <w:rFonts w:cs="Times New Roman"/>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51CA3"/>
    <w:rPr>
      <w:rFonts w:ascii=".VnTime" w:hAnsi=".VnTime"/>
      <w:sz w:val="2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1CA3"/>
    <w:rPr>
      <w:rFonts w:ascii="Tahoma" w:hAnsi="Tahoma"/>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sid w:val="00C51CA3"/>
    <w:rPr>
      <w:rFonts w:ascii=".VnTime" w:hAnsi=".VnTim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sid w:val="00C51CA3"/>
    <w:rPr>
      <w:rFonts w:ascii=".VnTime" w:hAnsi=".VnTime"/>
      <w:b/>
    </w:rPr>
  </w:style>
  <w:style w:type="paragraph" w:customStyle="1" w:styleId="CharChar12Char">
    <w:name w:val="Char Char12 Char"/>
    <w:basedOn w:val="Normal"/>
    <w:next w:val="Normal"/>
    <w:autoRedefine/>
    <w:uiPriority w:val="99"/>
    <w:semiHidden/>
    <w:pPr>
      <w:spacing w:before="120" w:after="120" w:line="312" w:lineRule="auto"/>
    </w:pPr>
    <w:rPr>
      <w:rFonts w:ascii="Times New Roman" w:hAnsi="Times New Roman"/>
      <w:szCs w:val="28"/>
    </w:rPr>
  </w:style>
  <w:style w:type="character" w:customStyle="1" w:styleId="apple-converted-space">
    <w:name w:val="apple-converted-space"/>
    <w:basedOn w:val="DefaultParagraphFont"/>
    <w:uiPriority w:val="99"/>
    <w:rPr>
      <w:rFonts w:cs="Times New Roman"/>
    </w:rPr>
  </w:style>
  <w:style w:type="paragraph" w:customStyle="1" w:styleId="CharChar12Char1">
    <w:name w:val="Char Char12 Char1"/>
    <w:basedOn w:val="Normal"/>
    <w:next w:val="Normal"/>
    <w:autoRedefine/>
    <w:uiPriority w:val="99"/>
    <w:semiHidden/>
    <w:pPr>
      <w:spacing w:before="120" w:after="120" w:line="312" w:lineRule="auto"/>
    </w:pPr>
    <w:rPr>
      <w:rFonts w:ascii="Times New Roman" w:hAnsi="Times New Roman"/>
      <w:szCs w:val="28"/>
    </w:rPr>
  </w:style>
  <w:style w:type="paragraph" w:customStyle="1" w:styleId="CharCharCharCharCharChar">
    <w:name w:val="Char Char Char Char Char Char"/>
    <w:basedOn w:val="Normal"/>
    <w:autoRedefine/>
    <w:uiPriority w:val="99"/>
    <w:pPr>
      <w:spacing w:after="160" w:line="240" w:lineRule="exact"/>
    </w:pPr>
    <w:rPr>
      <w:rFonts w:ascii="Verdana" w:hAnsi="Verdana" w:cs="Verdana"/>
      <w:sz w:val="20"/>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val="vi-VN" w:eastAsia="vi-VN"/>
    </w:rPr>
  </w:style>
  <w:style w:type="paragraph" w:customStyle="1" w:styleId="default">
    <w:name w:val="default"/>
    <w:uiPriority w:val="99"/>
    <w:pPr>
      <w:autoSpaceDE w:val="0"/>
      <w:autoSpaceDN w:val="0"/>
      <w:spacing w:before="20" w:after="20" w:line="240" w:lineRule="auto"/>
      <w:ind w:left="720" w:hanging="720"/>
      <w:jc w:val="both"/>
    </w:pPr>
    <w:rPr>
      <w:color w:val="000000"/>
      <w:sz w:val="24"/>
      <w:szCs w:val="24"/>
      <w:lang w:val="vi-VN" w:eastAsia="vi-VN"/>
    </w:rPr>
  </w:style>
  <w:style w:type="paragraph" w:styleId="ListParagraph">
    <w:name w:val="List Paragraph"/>
    <w:basedOn w:val="Normal"/>
    <w:uiPriority w:val="99"/>
    <w:qFormat/>
    <w:pPr>
      <w:spacing w:after="200" w:line="276" w:lineRule="auto"/>
      <w:ind w:left="720"/>
      <w:contextualSpacing/>
    </w:pPr>
    <w:rPr>
      <w:rFonts w:ascii="Calibri" w:hAnsi="Calibri"/>
      <w:sz w:val="22"/>
      <w:szCs w:val="22"/>
    </w:rPr>
  </w:style>
  <w:style w:type="paragraph" w:customStyle="1" w:styleId="Char">
    <w:name w:val="Char"/>
    <w:basedOn w:val="Normal"/>
    <w:autoRedefine/>
    <w:uiPriority w:val="99"/>
    <w:pPr>
      <w:spacing w:after="160" w:line="240" w:lineRule="exact"/>
    </w:pPr>
    <w:rPr>
      <w:rFonts w:ascii="Verdana" w:hAnsi="Verdana" w:cs="Verdana"/>
      <w:sz w:val="20"/>
    </w:rPr>
  </w:style>
  <w:style w:type="paragraph" w:styleId="FootnoteText">
    <w:name w:val="footnote text"/>
    <w:basedOn w:val="Normal"/>
    <w:link w:val="FootnoteTextChar"/>
    <w:uiPriority w:val="99"/>
    <w:rsid w:val="008B0902"/>
    <w:rPr>
      <w:sz w:val="20"/>
    </w:rPr>
  </w:style>
  <w:style w:type="character" w:customStyle="1" w:styleId="FootnoteTextChar">
    <w:name w:val="Footnote Text Char"/>
    <w:basedOn w:val="DefaultParagraphFont"/>
    <w:link w:val="FootnoteText"/>
    <w:uiPriority w:val="99"/>
    <w:locked/>
    <w:rsid w:val="008B0902"/>
    <w:rPr>
      <w:rFonts w:ascii=".VnTime" w:hAnsi=".VnTime"/>
    </w:rPr>
  </w:style>
  <w:style w:type="character" w:styleId="FootnoteReference">
    <w:name w:val="footnote reference"/>
    <w:basedOn w:val="DefaultParagraphFont"/>
    <w:uiPriority w:val="99"/>
    <w:rsid w:val="008B0902"/>
    <w:rPr>
      <w:rFonts w:cs="Times New Roman"/>
      <w:vertAlign w:val="superscript"/>
    </w:rPr>
  </w:style>
  <w:style w:type="paragraph" w:styleId="Revision">
    <w:name w:val="Revision"/>
    <w:hidden/>
    <w:uiPriority w:val="99"/>
    <w:semiHidden/>
    <w:rsid w:val="00EF7762"/>
    <w:pPr>
      <w:spacing w:after="0" w:line="240" w:lineRule="auto"/>
    </w:pPr>
    <w:rPr>
      <w:rFonts w:ascii=".VnTime" w:hAnsi=".VnTime"/>
      <w:sz w:val="28"/>
      <w:szCs w:val="20"/>
    </w:rPr>
  </w:style>
  <w:style w:type="character" w:styleId="PlaceholderText">
    <w:name w:val="Placeholder Text"/>
    <w:basedOn w:val="DefaultParagraphFont"/>
    <w:uiPriority w:val="99"/>
    <w:semiHidden/>
    <w:rsid w:val="009C4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67048">
      <w:marLeft w:val="0"/>
      <w:marRight w:val="0"/>
      <w:marTop w:val="0"/>
      <w:marBottom w:val="0"/>
      <w:divBdr>
        <w:top w:val="none" w:sz="0" w:space="0" w:color="auto"/>
        <w:left w:val="none" w:sz="0" w:space="0" w:color="auto"/>
        <w:bottom w:val="none" w:sz="0" w:space="0" w:color="auto"/>
        <w:right w:val="none" w:sz="0" w:space="0" w:color="auto"/>
      </w:divBdr>
      <w:divsChild>
        <w:div w:id="1307467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E00B3-C384-42AE-B171-B8BAA12AF276}"/>
</file>

<file path=customXml/itemProps2.xml><?xml version="1.0" encoding="utf-8"?>
<ds:datastoreItem xmlns:ds="http://schemas.openxmlformats.org/officeDocument/2006/customXml" ds:itemID="{B4EE9F62-B8A1-4E6B-8F62-BCE0A9BF588B}"/>
</file>

<file path=customXml/itemProps3.xml><?xml version="1.0" encoding="utf-8"?>
<ds:datastoreItem xmlns:ds="http://schemas.openxmlformats.org/officeDocument/2006/customXml" ds:itemID="{4D384835-8063-45BD-A5BF-AA910A445D10}"/>
</file>

<file path=docProps/app.xml><?xml version="1.0" encoding="utf-8"?>
<Properties xmlns="http://schemas.openxmlformats.org/officeDocument/2006/extended-properties" xmlns:vt="http://schemas.openxmlformats.org/officeDocument/2006/docPropsVTypes">
  <Template>Normal.dotm</Template>
  <TotalTime>4</TotalTime>
  <Pages>1</Pages>
  <Words>5916</Words>
  <Characters>33722</Characters>
  <Application>Microsoft Office Word</Application>
  <DocSecurity>0</DocSecurity>
  <Lines>281</Lines>
  <Paragraphs>79</Paragraphs>
  <ScaleCrop>false</ScaleCrop>
  <Company>BoKHCN</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cp:lastPrinted>2019-12-25T07:58:00Z</cp:lastPrinted>
  <dcterms:created xsi:type="dcterms:W3CDTF">2020-02-07T03:01:00Z</dcterms:created>
  <dcterms:modified xsi:type="dcterms:W3CDTF">2020-02-07T03:01:00Z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